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7" w:rsidRPr="00D764D4" w:rsidRDefault="00532D51" w:rsidP="000F6217">
      <w:pPr>
        <w:jc w:val="center"/>
        <w:rPr>
          <w:rFonts w:asciiTheme="majorHAnsi" w:hAnsiTheme="majorHAnsi" w:cstheme="majorHAnsi"/>
          <w:b/>
          <w:sz w:val="28"/>
        </w:rPr>
      </w:pPr>
      <w:r w:rsidRPr="00D764D4">
        <w:rPr>
          <w:rFonts w:asciiTheme="majorHAnsi" w:hAnsiTheme="majorHAnsi" w:cstheme="majorHAnsi"/>
          <w:b/>
          <w:sz w:val="28"/>
        </w:rPr>
        <w:t xml:space="preserve">PHỤ LỤC </w:t>
      </w:r>
      <w:r w:rsidR="00662A0A" w:rsidRPr="00D764D4">
        <w:rPr>
          <w:rFonts w:asciiTheme="majorHAnsi" w:hAnsiTheme="majorHAnsi" w:cstheme="majorHAnsi"/>
          <w:b/>
          <w:sz w:val="28"/>
        </w:rPr>
        <w:t xml:space="preserve">DANH SÁCH MÁY MÓC, THIẾT BỊ </w:t>
      </w:r>
    </w:p>
    <w:p w:rsidR="00F15A84" w:rsidRPr="00D764D4" w:rsidRDefault="00F15A84" w:rsidP="00F15A84">
      <w:pPr>
        <w:jc w:val="center"/>
        <w:rPr>
          <w:rFonts w:asciiTheme="majorHAnsi" w:hAnsiTheme="majorHAnsi" w:cstheme="majorHAnsi"/>
          <w:i/>
        </w:rPr>
      </w:pPr>
      <w:r w:rsidRPr="00D764D4">
        <w:rPr>
          <w:rFonts w:asciiTheme="majorHAnsi" w:hAnsiTheme="majorHAnsi" w:cstheme="majorHAnsi"/>
          <w:i/>
        </w:rPr>
        <w:t>(Kèm theo Thông báo số</w:t>
      </w:r>
      <w:r w:rsidR="00550899">
        <w:rPr>
          <w:rFonts w:asciiTheme="majorHAnsi" w:hAnsiTheme="majorHAnsi" w:cstheme="majorHAnsi"/>
          <w:i/>
        </w:rPr>
        <w:t xml:space="preserve"> 945 /TB-LIP ngày 10</w:t>
      </w:r>
      <w:bookmarkStart w:id="0" w:name="_GoBack"/>
      <w:bookmarkEnd w:id="0"/>
      <w:r w:rsidR="00FE4B58" w:rsidRPr="00D764D4">
        <w:rPr>
          <w:rFonts w:asciiTheme="majorHAnsi" w:hAnsiTheme="majorHAnsi" w:cstheme="majorHAnsi"/>
          <w:i/>
        </w:rPr>
        <w:t>/12</w:t>
      </w:r>
      <w:r w:rsidRPr="00D764D4">
        <w:rPr>
          <w:rFonts w:asciiTheme="majorHAnsi" w:hAnsiTheme="majorHAnsi" w:cstheme="majorHAnsi"/>
          <w:i/>
        </w:rPr>
        <w:t>/2024)</w:t>
      </w:r>
    </w:p>
    <w:p w:rsidR="00AB580D" w:rsidRPr="00D764D4" w:rsidRDefault="00AB580D" w:rsidP="00F15A84">
      <w:pPr>
        <w:jc w:val="center"/>
        <w:rPr>
          <w:rFonts w:asciiTheme="majorHAnsi" w:hAnsiTheme="majorHAnsi" w:cstheme="majorHAnsi"/>
          <w:i/>
        </w:rPr>
      </w:pPr>
    </w:p>
    <w:p w:rsidR="000F6217" w:rsidRPr="00D764D4" w:rsidRDefault="00AB580D" w:rsidP="00AB580D">
      <w:pPr>
        <w:pStyle w:val="ListParagraph"/>
        <w:numPr>
          <w:ilvl w:val="0"/>
          <w:numId w:val="45"/>
        </w:numPr>
        <w:spacing w:after="120"/>
        <w:ind w:left="709" w:hanging="352"/>
        <w:contextualSpacing w:val="0"/>
        <w:rPr>
          <w:rFonts w:asciiTheme="majorHAnsi" w:hAnsiTheme="majorHAnsi" w:cstheme="majorHAnsi"/>
          <w:sz w:val="28"/>
        </w:rPr>
      </w:pPr>
      <w:r w:rsidRPr="00D764D4">
        <w:rPr>
          <w:rFonts w:asciiTheme="majorHAnsi" w:hAnsiTheme="majorHAnsi" w:cstheme="majorHAnsi"/>
          <w:b/>
          <w:szCs w:val="22"/>
        </w:rPr>
        <w:t>DANH SÁCH THIẾT BỊ CÔNG NGHỆ NHẬP KHẨU</w:t>
      </w:r>
    </w:p>
    <w:tbl>
      <w:tblPr>
        <w:tblStyle w:val="TableGrid"/>
        <w:tblW w:w="10207" w:type="dxa"/>
        <w:tblInd w:w="-289" w:type="dxa"/>
        <w:tblLayout w:type="fixed"/>
        <w:tblLook w:val="04A0" w:firstRow="1" w:lastRow="0" w:firstColumn="1" w:lastColumn="0" w:noHBand="0" w:noVBand="1"/>
      </w:tblPr>
      <w:tblGrid>
        <w:gridCol w:w="710"/>
        <w:gridCol w:w="1560"/>
        <w:gridCol w:w="4676"/>
        <w:gridCol w:w="708"/>
        <w:gridCol w:w="852"/>
        <w:gridCol w:w="1701"/>
      </w:tblGrid>
      <w:tr w:rsidR="00156D56" w:rsidRPr="00D764D4" w:rsidTr="00C53F71">
        <w:trPr>
          <w:trHeight w:val="584"/>
        </w:trPr>
        <w:tc>
          <w:tcPr>
            <w:tcW w:w="710" w:type="dxa"/>
            <w:vAlign w:val="center"/>
          </w:tcPr>
          <w:p w:rsidR="00156D56" w:rsidRPr="00D764D4" w:rsidRDefault="00156D56" w:rsidP="000F6217">
            <w:pPr>
              <w:jc w:val="center"/>
              <w:rPr>
                <w:rFonts w:asciiTheme="majorHAnsi" w:hAnsiTheme="majorHAnsi" w:cstheme="majorHAnsi"/>
                <w:b/>
                <w:sz w:val="22"/>
                <w:szCs w:val="22"/>
              </w:rPr>
            </w:pPr>
            <w:r w:rsidRPr="00D764D4">
              <w:rPr>
                <w:rFonts w:asciiTheme="majorHAnsi" w:hAnsiTheme="majorHAnsi" w:cstheme="majorHAnsi"/>
                <w:b/>
                <w:sz w:val="22"/>
                <w:szCs w:val="22"/>
              </w:rPr>
              <w:t>STT</w:t>
            </w:r>
          </w:p>
        </w:tc>
        <w:tc>
          <w:tcPr>
            <w:tcW w:w="1560" w:type="dxa"/>
            <w:vAlign w:val="center"/>
          </w:tcPr>
          <w:p w:rsidR="00156D56" w:rsidRPr="00D764D4" w:rsidRDefault="00156D56" w:rsidP="000F6217">
            <w:pPr>
              <w:jc w:val="center"/>
              <w:rPr>
                <w:rFonts w:asciiTheme="majorHAnsi" w:hAnsiTheme="majorHAnsi" w:cstheme="majorHAnsi"/>
                <w:b/>
                <w:sz w:val="22"/>
                <w:szCs w:val="22"/>
              </w:rPr>
            </w:pPr>
            <w:r w:rsidRPr="00D764D4">
              <w:rPr>
                <w:rFonts w:asciiTheme="majorHAnsi" w:hAnsiTheme="majorHAnsi" w:cstheme="majorHAnsi"/>
                <w:b/>
                <w:sz w:val="22"/>
                <w:szCs w:val="22"/>
              </w:rPr>
              <w:t>Thiết bị</w:t>
            </w:r>
          </w:p>
        </w:tc>
        <w:tc>
          <w:tcPr>
            <w:tcW w:w="4676" w:type="dxa"/>
            <w:vAlign w:val="center"/>
          </w:tcPr>
          <w:p w:rsidR="00156D56" w:rsidRPr="00D764D4" w:rsidRDefault="00156D56" w:rsidP="000F6217">
            <w:pPr>
              <w:jc w:val="center"/>
              <w:rPr>
                <w:rFonts w:asciiTheme="majorHAnsi" w:hAnsiTheme="majorHAnsi" w:cstheme="majorHAnsi"/>
                <w:b/>
                <w:sz w:val="22"/>
                <w:szCs w:val="22"/>
              </w:rPr>
            </w:pPr>
            <w:r w:rsidRPr="00D764D4">
              <w:rPr>
                <w:rFonts w:asciiTheme="majorHAnsi" w:hAnsiTheme="majorHAnsi" w:cstheme="majorHAnsi"/>
                <w:b/>
                <w:sz w:val="22"/>
                <w:szCs w:val="22"/>
              </w:rPr>
              <w:t>Đặc tính kỹ thuật</w:t>
            </w:r>
          </w:p>
        </w:tc>
        <w:tc>
          <w:tcPr>
            <w:tcW w:w="708" w:type="dxa"/>
            <w:vAlign w:val="center"/>
          </w:tcPr>
          <w:p w:rsidR="00156D56" w:rsidRPr="00D764D4" w:rsidRDefault="00156D56" w:rsidP="0044513D">
            <w:pPr>
              <w:jc w:val="center"/>
              <w:rPr>
                <w:rFonts w:asciiTheme="majorHAnsi" w:hAnsiTheme="majorHAnsi" w:cstheme="majorHAnsi"/>
                <w:b/>
                <w:sz w:val="22"/>
                <w:szCs w:val="22"/>
              </w:rPr>
            </w:pPr>
            <w:r w:rsidRPr="00D764D4">
              <w:rPr>
                <w:rFonts w:asciiTheme="majorHAnsi" w:hAnsiTheme="majorHAnsi" w:cstheme="majorHAnsi"/>
                <w:b/>
                <w:sz w:val="22"/>
                <w:szCs w:val="22"/>
              </w:rPr>
              <w:t>Đơn vị</w:t>
            </w:r>
          </w:p>
        </w:tc>
        <w:tc>
          <w:tcPr>
            <w:tcW w:w="852" w:type="dxa"/>
            <w:vAlign w:val="center"/>
          </w:tcPr>
          <w:p w:rsidR="00156D56" w:rsidRPr="00D764D4" w:rsidRDefault="00156D56" w:rsidP="0044513D">
            <w:pPr>
              <w:jc w:val="center"/>
              <w:rPr>
                <w:rFonts w:asciiTheme="majorHAnsi" w:hAnsiTheme="majorHAnsi" w:cstheme="majorHAnsi"/>
                <w:b/>
                <w:sz w:val="22"/>
                <w:szCs w:val="22"/>
              </w:rPr>
            </w:pPr>
            <w:r w:rsidRPr="00D764D4">
              <w:rPr>
                <w:rFonts w:asciiTheme="majorHAnsi" w:hAnsiTheme="majorHAnsi" w:cstheme="majorHAnsi"/>
                <w:b/>
                <w:sz w:val="22"/>
                <w:szCs w:val="22"/>
              </w:rPr>
              <w:t>Số lượng</w:t>
            </w:r>
          </w:p>
        </w:tc>
        <w:tc>
          <w:tcPr>
            <w:tcW w:w="1701" w:type="dxa"/>
            <w:vAlign w:val="center"/>
          </w:tcPr>
          <w:p w:rsidR="00156D56" w:rsidRPr="00D764D4" w:rsidRDefault="00156D56" w:rsidP="00AD49B4">
            <w:pPr>
              <w:jc w:val="center"/>
              <w:rPr>
                <w:rFonts w:asciiTheme="majorHAnsi" w:hAnsiTheme="majorHAnsi" w:cstheme="majorHAnsi"/>
                <w:b/>
                <w:sz w:val="22"/>
                <w:szCs w:val="22"/>
              </w:rPr>
            </w:pPr>
            <w:r w:rsidRPr="00D764D4">
              <w:rPr>
                <w:rFonts w:asciiTheme="majorHAnsi" w:hAnsiTheme="majorHAnsi" w:cstheme="majorHAnsi"/>
                <w:b/>
                <w:sz w:val="22"/>
                <w:szCs w:val="22"/>
              </w:rPr>
              <w:t>Ghi chú</w:t>
            </w:r>
          </w:p>
        </w:tc>
      </w:tr>
      <w:tr w:rsidR="00156D56" w:rsidRPr="00D764D4" w:rsidTr="00C53F71">
        <w:trPr>
          <w:trHeight w:val="5368"/>
        </w:trPr>
        <w:tc>
          <w:tcPr>
            <w:tcW w:w="710"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1</w:t>
            </w:r>
          </w:p>
        </w:tc>
        <w:tc>
          <w:tcPr>
            <w:tcW w:w="1560" w:type="dxa"/>
            <w:vAlign w:val="center"/>
          </w:tcPr>
          <w:p w:rsidR="00156D56" w:rsidRPr="00D764D4" w:rsidRDefault="00156D56" w:rsidP="00E70B44">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nước thải</w:t>
            </w:r>
          </w:p>
        </w:tc>
        <w:tc>
          <w:tcPr>
            <w:tcW w:w="4676" w:type="dxa"/>
          </w:tcPr>
          <w:p w:rsidR="00156D56" w:rsidRPr="00D764D4" w:rsidRDefault="00156D56" w:rsidP="00E70B44">
            <w:pPr>
              <w:spacing w:line="264" w:lineRule="auto"/>
              <w:rPr>
                <w:rFonts w:asciiTheme="majorHAnsi" w:hAnsiTheme="majorHAnsi" w:cstheme="majorHAnsi"/>
                <w:b/>
                <w:sz w:val="22"/>
                <w:szCs w:val="22"/>
              </w:rPr>
            </w:pPr>
            <w:r w:rsidRPr="00D764D4">
              <w:rPr>
                <w:rFonts w:asciiTheme="majorHAnsi" w:hAnsiTheme="majorHAnsi" w:cstheme="majorHAnsi"/>
                <w:sz w:val="22"/>
                <w:szCs w:val="22"/>
              </w:rPr>
              <w:t>Dạng: Bơm chìm</w:t>
            </w:r>
          </w:p>
          <w:p w:rsidR="00156D56" w:rsidRPr="00D764D4" w:rsidRDefault="00156D56" w:rsidP="00E70B4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7.5kW/380V/50Hz</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125m3/h</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Kích thước khe hở cánh: 75x85mm</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Thiết bị thiết kế có đầu dò bảo vệ nhiệt ( dạng Auto-cut)</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12m</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IP: 68; class: E</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Bore: 150mm</w:t>
            </w:r>
          </w:p>
          <w:p w:rsidR="00156D56" w:rsidRPr="00D764D4" w:rsidRDefault="00156D56" w:rsidP="00E70B4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Dây điện: Lõi của dây cáp điện làm bằng chất cách điện để ngăn không cho nước từ ngoài thẩm vào motor xuyên qua lõi dây, nếu dây cáp bị chìm trong nước hoặc lớp vỏ ngoài bị hư (vật liệu VCT)</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Thân: Gang FC200</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Cánh: Gang FC200</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156D56" w:rsidRPr="00D764D4" w:rsidRDefault="00156D56" w:rsidP="00E70B4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 xml:space="preserve">Cung cấp kèm: </w:t>
            </w:r>
          </w:p>
          <w:p w:rsidR="008E2C72" w:rsidRPr="00D764D4" w:rsidRDefault="00156D56" w:rsidP="00705648">
            <w:pPr>
              <w:spacing w:line="264" w:lineRule="auto"/>
              <w:ind w:left="181"/>
              <w:rPr>
                <w:rFonts w:asciiTheme="majorHAnsi" w:hAnsiTheme="majorHAnsi" w:cstheme="majorHAnsi"/>
                <w:sz w:val="22"/>
                <w:szCs w:val="22"/>
              </w:rPr>
            </w:pPr>
            <w:r w:rsidRPr="00D764D4">
              <w:rPr>
                <w:rFonts w:asciiTheme="majorHAnsi" w:hAnsiTheme="majorHAnsi" w:cstheme="majorHAnsi"/>
                <w:sz w:val="22"/>
                <w:szCs w:val="22"/>
              </w:rPr>
              <w:t>Khớp nối tự động PN150, thanh trượt, xích kéo bơm SS304 (SX tại Việt Nam)</w:t>
            </w:r>
          </w:p>
        </w:tc>
        <w:tc>
          <w:tcPr>
            <w:tcW w:w="708"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CN150</w:t>
            </w:r>
          </w:p>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156D56" w:rsidRPr="00D764D4" w:rsidRDefault="00156D56" w:rsidP="00143264">
            <w:pPr>
              <w:rPr>
                <w:rFonts w:asciiTheme="majorHAnsi" w:hAnsiTheme="majorHAnsi" w:cstheme="majorHAnsi"/>
                <w:sz w:val="22"/>
                <w:szCs w:val="22"/>
              </w:rPr>
            </w:pPr>
          </w:p>
          <w:p w:rsidR="00156D56" w:rsidRPr="00D764D4" w:rsidRDefault="00156D56" w:rsidP="00143264">
            <w:pPr>
              <w:rPr>
                <w:rFonts w:asciiTheme="majorHAnsi" w:hAnsiTheme="majorHAnsi" w:cstheme="majorHAnsi"/>
                <w:sz w:val="22"/>
                <w:szCs w:val="22"/>
              </w:rPr>
            </w:pPr>
          </w:p>
        </w:tc>
      </w:tr>
      <w:tr w:rsidR="00156D56" w:rsidRPr="00D764D4" w:rsidTr="00C53F71">
        <w:tc>
          <w:tcPr>
            <w:tcW w:w="710"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2</w:t>
            </w:r>
          </w:p>
        </w:tc>
        <w:tc>
          <w:tcPr>
            <w:tcW w:w="1560" w:type="dxa"/>
            <w:vAlign w:val="center"/>
          </w:tcPr>
          <w:p w:rsidR="00156D56" w:rsidRPr="00D764D4" w:rsidRDefault="00156D56" w:rsidP="00E70B44">
            <w:pPr>
              <w:spacing w:line="264" w:lineRule="auto"/>
              <w:rPr>
                <w:rFonts w:asciiTheme="majorHAnsi" w:hAnsiTheme="majorHAnsi" w:cstheme="majorHAnsi"/>
                <w:sz w:val="22"/>
                <w:szCs w:val="22"/>
              </w:rPr>
            </w:pPr>
            <w:r w:rsidRPr="00D764D4">
              <w:rPr>
                <w:rFonts w:asciiTheme="majorHAnsi" w:hAnsiTheme="majorHAnsi" w:cstheme="majorHAnsi"/>
                <w:sz w:val="22"/>
                <w:szCs w:val="22"/>
              </w:rPr>
              <w:t>Đầu dò mực nước</w:t>
            </w:r>
          </w:p>
        </w:tc>
        <w:tc>
          <w:tcPr>
            <w:tcW w:w="4676" w:type="dxa"/>
          </w:tcPr>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Dạng: Phao nổi</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Khoảng đo: 0-5m</w:t>
            </w:r>
          </w:p>
        </w:tc>
        <w:tc>
          <w:tcPr>
            <w:tcW w:w="708"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Hãng SX: Mac 3 </w:t>
            </w:r>
          </w:p>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EU</w:t>
            </w:r>
          </w:p>
        </w:tc>
      </w:tr>
      <w:tr w:rsidR="00156D56" w:rsidRPr="00D764D4" w:rsidTr="00C53F71">
        <w:tc>
          <w:tcPr>
            <w:tcW w:w="710"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3</w:t>
            </w:r>
          </w:p>
        </w:tc>
        <w:tc>
          <w:tcPr>
            <w:tcW w:w="1560" w:type="dxa"/>
            <w:vAlign w:val="center"/>
          </w:tcPr>
          <w:p w:rsidR="00156D56" w:rsidRPr="00D764D4" w:rsidRDefault="00156D56" w:rsidP="00E70B44">
            <w:pPr>
              <w:rPr>
                <w:rFonts w:asciiTheme="majorHAnsi" w:hAnsiTheme="majorHAnsi" w:cstheme="majorHAnsi"/>
                <w:sz w:val="22"/>
                <w:szCs w:val="22"/>
              </w:rPr>
            </w:pPr>
            <w:r w:rsidRPr="00D764D4">
              <w:rPr>
                <w:rFonts w:asciiTheme="majorHAnsi" w:hAnsiTheme="majorHAnsi" w:cstheme="majorHAnsi"/>
                <w:sz w:val="22"/>
                <w:szCs w:val="22"/>
              </w:rPr>
              <w:t>Bơm cát</w:t>
            </w:r>
          </w:p>
        </w:tc>
        <w:tc>
          <w:tcPr>
            <w:tcW w:w="4676" w:type="dxa"/>
          </w:tcPr>
          <w:p w:rsidR="00156D56" w:rsidRPr="00D764D4" w:rsidRDefault="00156D56" w:rsidP="00E70B44">
            <w:pPr>
              <w:pStyle w:val="ListParagraph"/>
              <w:ind w:left="171" w:hanging="171"/>
              <w:rPr>
                <w:rFonts w:asciiTheme="majorHAnsi" w:hAnsiTheme="majorHAnsi" w:cstheme="majorHAnsi"/>
                <w:b/>
                <w:sz w:val="22"/>
                <w:szCs w:val="22"/>
              </w:rPr>
            </w:pPr>
            <w:r w:rsidRPr="00D764D4">
              <w:rPr>
                <w:rFonts w:asciiTheme="majorHAnsi" w:hAnsiTheme="majorHAnsi" w:cstheme="majorHAnsi"/>
                <w:sz w:val="22"/>
                <w:szCs w:val="22"/>
              </w:rPr>
              <w:t>Dạng: Bơm chìm</w:t>
            </w:r>
          </w:p>
          <w:p w:rsidR="00156D56" w:rsidRPr="00D764D4" w:rsidRDefault="00156D56" w:rsidP="00E70B44">
            <w:pPr>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Kích thước khe hở cánh: 30mm</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IP: 68; class: E</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Bore: 65mm</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1.5kW/380V/50Hz</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Lưu lượng: 5m3/h</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Cột áp: 12m</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Thiết bị thiết kế có đầu dò bảo vệ nhiệt ( dạng Auto-cut)</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Dây điện: Lõi của dây cáp điện làm bằng chất cách điện để ngăn không cho nước từ ngoài thẩm vào motor xuyên qua lõi dây, nếu dây cáp bị chìm trong nước hoặc lớp vỏ ngoài bị hư (vật liệu VCT)</w:t>
            </w:r>
          </w:p>
          <w:p w:rsidR="00156D56" w:rsidRPr="00D764D4" w:rsidRDefault="00156D56" w:rsidP="00E70B4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Thân: Gang FC200</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Cánh thép không gỉ SCS13</w:t>
            </w:r>
          </w:p>
          <w:p w:rsidR="00156D56" w:rsidRPr="00D764D4" w:rsidRDefault="00156D56" w:rsidP="00E70B44">
            <w:pPr>
              <w:pStyle w:val="ListParagraph"/>
              <w:numPr>
                <w:ilvl w:val="0"/>
                <w:numId w:val="2"/>
              </w:numPr>
              <w:ind w:left="171" w:hanging="142"/>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156D56" w:rsidRPr="00D764D4" w:rsidRDefault="00156D56" w:rsidP="00E70B44">
            <w:pPr>
              <w:ind w:left="181" w:hanging="152"/>
              <w:rPr>
                <w:rFonts w:asciiTheme="majorHAnsi" w:hAnsiTheme="majorHAnsi" w:cstheme="majorHAnsi"/>
                <w:sz w:val="22"/>
                <w:szCs w:val="22"/>
              </w:rPr>
            </w:pPr>
            <w:r w:rsidRPr="00D764D4">
              <w:rPr>
                <w:rFonts w:asciiTheme="majorHAnsi" w:hAnsiTheme="majorHAnsi" w:cstheme="majorHAnsi"/>
                <w:sz w:val="22"/>
                <w:szCs w:val="22"/>
              </w:rPr>
              <w:t xml:space="preserve">Cung cấp kèm: </w:t>
            </w:r>
          </w:p>
          <w:p w:rsidR="00156D56" w:rsidRPr="00D764D4" w:rsidRDefault="00156D56" w:rsidP="00C20731">
            <w:pPr>
              <w:ind w:left="181"/>
              <w:rPr>
                <w:rFonts w:asciiTheme="majorHAnsi" w:hAnsiTheme="majorHAnsi" w:cstheme="majorHAnsi"/>
                <w:sz w:val="22"/>
                <w:szCs w:val="22"/>
              </w:rPr>
            </w:pPr>
            <w:r w:rsidRPr="00D764D4">
              <w:rPr>
                <w:rFonts w:asciiTheme="majorHAnsi" w:hAnsiTheme="majorHAnsi" w:cstheme="majorHAnsi"/>
                <w:sz w:val="22"/>
                <w:szCs w:val="22"/>
              </w:rPr>
              <w:t xml:space="preserve">Khớp nối tự động PN65, thanh trượt, xích </w:t>
            </w:r>
            <w:r w:rsidR="00C20731" w:rsidRPr="00D764D4">
              <w:rPr>
                <w:rFonts w:asciiTheme="majorHAnsi" w:hAnsiTheme="majorHAnsi" w:cstheme="majorHAnsi"/>
                <w:sz w:val="22"/>
                <w:szCs w:val="22"/>
              </w:rPr>
              <w:t>kéo bơm SS304 (SX tại Việt Nam)</w:t>
            </w:r>
          </w:p>
        </w:tc>
        <w:tc>
          <w:tcPr>
            <w:tcW w:w="708"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156D56" w:rsidRPr="00D764D4" w:rsidRDefault="00156D56" w:rsidP="000E32B1">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156D56" w:rsidRPr="00D764D4" w:rsidRDefault="00156D56" w:rsidP="000E32B1">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CVS651</w:t>
            </w:r>
          </w:p>
          <w:p w:rsidR="00156D56" w:rsidRPr="00D764D4" w:rsidRDefault="00156D56" w:rsidP="000E32B1">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156D56" w:rsidRPr="00D764D4" w:rsidRDefault="00156D56" w:rsidP="00143264">
            <w:pPr>
              <w:rPr>
                <w:rFonts w:asciiTheme="majorHAnsi" w:hAnsiTheme="majorHAnsi" w:cstheme="majorHAnsi"/>
                <w:sz w:val="22"/>
                <w:szCs w:val="22"/>
              </w:rPr>
            </w:pPr>
          </w:p>
        </w:tc>
      </w:tr>
      <w:tr w:rsidR="00156D56" w:rsidRPr="00D764D4" w:rsidTr="00C53F71">
        <w:tc>
          <w:tcPr>
            <w:tcW w:w="710"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4</w:t>
            </w:r>
          </w:p>
        </w:tc>
        <w:tc>
          <w:tcPr>
            <w:tcW w:w="1560" w:type="dxa"/>
            <w:vAlign w:val="center"/>
          </w:tcPr>
          <w:p w:rsidR="00156D56" w:rsidRPr="00D764D4" w:rsidRDefault="00156D56" w:rsidP="00E70B44">
            <w:pPr>
              <w:rPr>
                <w:rFonts w:asciiTheme="majorHAnsi" w:hAnsiTheme="majorHAnsi" w:cstheme="majorHAnsi"/>
                <w:sz w:val="22"/>
                <w:szCs w:val="22"/>
              </w:rPr>
            </w:pPr>
            <w:r w:rsidRPr="00D764D4">
              <w:rPr>
                <w:rFonts w:asciiTheme="majorHAnsi" w:hAnsiTheme="majorHAnsi" w:cstheme="majorHAnsi"/>
                <w:sz w:val="22"/>
                <w:szCs w:val="22"/>
              </w:rPr>
              <w:t>Đĩa thổi khí</w:t>
            </w:r>
          </w:p>
        </w:tc>
        <w:tc>
          <w:tcPr>
            <w:tcW w:w="4676" w:type="dxa"/>
          </w:tcPr>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Kiểu: Đĩa (Dics), Bọt mịn (Fine bubble)</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lastRenderedPageBreak/>
              <w:t>Lưu lượng thiết kế: 0.0-9.5m3/h</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Diện tích hoạt động bề mặt: 0.038m2</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Đường kính: 227mm (9 inches)</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Đầu nối ren: 27mm</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Vật liệu: Màng EPDM (hoặc Polyurethan)</w:t>
            </w:r>
          </w:p>
          <w:p w:rsidR="00156D56" w:rsidRPr="00D764D4" w:rsidRDefault="00156D56" w:rsidP="00E70B4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Khung: PVC/ABS</w:t>
            </w:r>
          </w:p>
        </w:tc>
        <w:tc>
          <w:tcPr>
            <w:tcW w:w="708"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156D56" w:rsidRPr="00D764D4" w:rsidRDefault="00156D56" w:rsidP="00E70B4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156D56" w:rsidRPr="00D764D4" w:rsidRDefault="00156D56" w:rsidP="000E32B1">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Hãng SX: EDI </w:t>
            </w:r>
          </w:p>
          <w:p w:rsidR="00156D56" w:rsidRPr="00D764D4" w:rsidRDefault="00156D56" w:rsidP="0014326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lastRenderedPageBreak/>
              <w:t>Xuất xứ: EU/G7</w:t>
            </w:r>
          </w:p>
        </w:tc>
      </w:tr>
      <w:tr w:rsidR="00A853C7" w:rsidRPr="00D764D4" w:rsidTr="00C53F71">
        <w:tc>
          <w:tcPr>
            <w:tcW w:w="710"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5</w:t>
            </w:r>
          </w:p>
        </w:tc>
        <w:tc>
          <w:tcPr>
            <w:tcW w:w="1560" w:type="dxa"/>
            <w:vAlign w:val="center"/>
          </w:tcPr>
          <w:p w:rsidR="00A853C7" w:rsidRPr="00D764D4" w:rsidRDefault="00A853C7" w:rsidP="00A853C7">
            <w:pPr>
              <w:rPr>
                <w:rFonts w:asciiTheme="majorHAnsi" w:hAnsiTheme="majorHAnsi" w:cstheme="majorHAnsi"/>
                <w:sz w:val="22"/>
                <w:szCs w:val="22"/>
              </w:rPr>
            </w:pPr>
            <w:r w:rsidRPr="00D764D4">
              <w:rPr>
                <w:rFonts w:asciiTheme="majorHAnsi" w:hAnsiTheme="majorHAnsi" w:cstheme="majorHAnsi"/>
                <w:sz w:val="22"/>
                <w:szCs w:val="22"/>
              </w:rPr>
              <w:t>Đĩa thổi khí</w:t>
            </w:r>
          </w:p>
        </w:tc>
        <w:tc>
          <w:tcPr>
            <w:tcW w:w="4676" w:type="dxa"/>
          </w:tcPr>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Kiểu: Đĩa (Dics), Bọt thô (Coarse bubble)</w:t>
            </w:r>
          </w:p>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Lưu lượng thiết kế: 0-13m3/h</w:t>
            </w:r>
          </w:p>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Đường kính: 127mm (5 inches)</w:t>
            </w:r>
          </w:p>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Đầu nối ren: 27mm</w:t>
            </w:r>
          </w:p>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Khung: ABS</w:t>
            </w:r>
          </w:p>
        </w:tc>
        <w:tc>
          <w:tcPr>
            <w:tcW w:w="708" w:type="dxa"/>
            <w:vAlign w:val="center"/>
          </w:tcPr>
          <w:p w:rsidR="00A853C7" w:rsidRPr="00D764D4" w:rsidRDefault="00A853C7" w:rsidP="00A853C7">
            <w:pPr>
              <w:ind w:left="-103" w:right="-110" w:firstLine="103"/>
              <w:jc w:val="center"/>
              <w:rPr>
                <w:rFonts w:asciiTheme="majorHAnsi" w:hAnsiTheme="majorHAnsi" w:cstheme="majorHAnsi"/>
                <w:sz w:val="22"/>
                <w:szCs w:val="22"/>
              </w:rPr>
            </w:pPr>
            <w:r w:rsidRPr="00D764D4">
              <w:rPr>
                <w:rFonts w:asciiTheme="majorHAnsi" w:hAnsiTheme="majorHAnsi" w:cstheme="majorHAnsi"/>
                <w:sz w:val="22"/>
                <w:szCs w:val="22"/>
              </w:rPr>
              <w:t>Hệ thống</w:t>
            </w:r>
          </w:p>
        </w:tc>
        <w:tc>
          <w:tcPr>
            <w:tcW w:w="852"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03</w:t>
            </w:r>
          </w:p>
        </w:tc>
        <w:tc>
          <w:tcPr>
            <w:tcW w:w="1701" w:type="dxa"/>
          </w:tcPr>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Hãng SX: EDI </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G7</w:t>
            </w:r>
          </w:p>
          <w:p w:rsidR="00A853C7" w:rsidRPr="00D764D4" w:rsidRDefault="00A853C7" w:rsidP="00A853C7">
            <w:pPr>
              <w:rPr>
                <w:rFonts w:asciiTheme="majorHAnsi" w:hAnsiTheme="majorHAnsi" w:cstheme="majorHAnsi"/>
                <w:sz w:val="22"/>
                <w:szCs w:val="22"/>
              </w:rPr>
            </w:pPr>
          </w:p>
        </w:tc>
      </w:tr>
      <w:tr w:rsidR="00A853C7" w:rsidRPr="00D764D4" w:rsidTr="00C53F71">
        <w:tc>
          <w:tcPr>
            <w:tcW w:w="710"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6</w:t>
            </w:r>
          </w:p>
        </w:tc>
        <w:tc>
          <w:tcPr>
            <w:tcW w:w="1560" w:type="dxa"/>
            <w:vAlign w:val="center"/>
          </w:tcPr>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Đầu dò mực nước</w:t>
            </w:r>
          </w:p>
        </w:tc>
        <w:tc>
          <w:tcPr>
            <w:tcW w:w="4676" w:type="dxa"/>
          </w:tcPr>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Dạng: Đầu dò siêu âm</w:t>
            </w:r>
          </w:p>
          <w:p w:rsidR="00A853C7" w:rsidRPr="00D764D4" w:rsidRDefault="00A853C7" w:rsidP="00A853C7">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Khoảng đo: 0-5m</w:t>
            </w:r>
          </w:p>
        </w:tc>
        <w:tc>
          <w:tcPr>
            <w:tcW w:w="708"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A853C7" w:rsidRPr="00D764D4" w:rsidRDefault="00A853C7" w:rsidP="00D764D4">
            <w:pPr>
              <w:pStyle w:val="ListParagraph"/>
              <w:numPr>
                <w:ilvl w:val="0"/>
                <w:numId w:val="12"/>
              </w:numPr>
              <w:tabs>
                <w:tab w:val="left" w:pos="0"/>
                <w:tab w:val="left" w:pos="181"/>
              </w:tabs>
              <w:ind w:left="40" w:hanging="40"/>
              <w:rPr>
                <w:rFonts w:asciiTheme="majorHAnsi" w:hAnsiTheme="majorHAnsi" w:cstheme="majorHAnsi"/>
                <w:sz w:val="22"/>
                <w:szCs w:val="22"/>
              </w:rPr>
            </w:pPr>
            <w:r w:rsidRPr="00D764D4">
              <w:rPr>
                <w:rFonts w:asciiTheme="majorHAnsi" w:hAnsiTheme="majorHAnsi" w:cstheme="majorHAnsi"/>
                <w:sz w:val="22"/>
                <w:szCs w:val="22"/>
              </w:rPr>
              <w:t>Hãng SX: Endress Hauser</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EU</w:t>
            </w:r>
          </w:p>
        </w:tc>
      </w:tr>
      <w:tr w:rsidR="00A853C7" w:rsidRPr="00D764D4" w:rsidTr="00C53F71">
        <w:tc>
          <w:tcPr>
            <w:tcW w:w="710"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7</w:t>
            </w:r>
          </w:p>
        </w:tc>
        <w:tc>
          <w:tcPr>
            <w:tcW w:w="1560" w:type="dxa"/>
            <w:vAlign w:val="center"/>
          </w:tcPr>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nước thải</w:t>
            </w:r>
          </w:p>
        </w:tc>
        <w:tc>
          <w:tcPr>
            <w:tcW w:w="4676" w:type="dxa"/>
          </w:tcPr>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Dạng: Bơm chìm</w:t>
            </w:r>
          </w:p>
          <w:p w:rsidR="00A853C7" w:rsidRPr="00D764D4" w:rsidRDefault="00A853C7" w:rsidP="00A853C7">
            <w:pPr>
              <w:spacing w:line="264" w:lineRule="auto"/>
              <w:rPr>
                <w:rFonts w:asciiTheme="majorHAnsi" w:hAnsiTheme="majorHAnsi" w:cstheme="majorHAnsi"/>
                <w:b/>
                <w:sz w:val="22"/>
                <w:szCs w:val="22"/>
              </w:rPr>
            </w:pPr>
            <w:r w:rsidRPr="00D764D4">
              <w:rPr>
                <w:rFonts w:asciiTheme="majorHAnsi" w:hAnsiTheme="majorHAnsi" w:cstheme="majorHAnsi"/>
                <w:sz w:val="22"/>
                <w:szCs w:val="22"/>
              </w:rPr>
              <w:t>Khung: Thép không gỉ SUS304</w:t>
            </w:r>
          </w:p>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Thân: Gang FC200</w:t>
            </w:r>
          </w:p>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Cánh: Gang FC200</w:t>
            </w:r>
          </w:p>
          <w:p w:rsidR="00A853C7" w:rsidRPr="00D764D4" w:rsidRDefault="00A853C7" w:rsidP="00A853C7">
            <w:pPr>
              <w:spacing w:line="264" w:lineRule="auto"/>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A853C7" w:rsidRPr="00D764D4" w:rsidRDefault="00A853C7" w:rsidP="00A853C7">
            <w:pPr>
              <w:pStyle w:val="ListParagraph"/>
              <w:spacing w:line="264" w:lineRule="auto"/>
              <w:ind w:left="181"/>
              <w:contextualSpacing w:val="0"/>
              <w:rPr>
                <w:rFonts w:asciiTheme="majorHAnsi" w:hAnsiTheme="majorHAnsi" w:cstheme="majorHAnsi"/>
                <w:sz w:val="22"/>
                <w:szCs w:val="22"/>
              </w:rPr>
            </w:pPr>
            <w:r w:rsidRPr="00D764D4">
              <w:rPr>
                <w:rFonts w:asciiTheme="majorHAnsi" w:hAnsiTheme="majorHAnsi" w:cstheme="majorHAnsi"/>
                <w:sz w:val="22"/>
                <w:szCs w:val="22"/>
              </w:rPr>
              <w:t>Bộ làm kín cơ khí (mechanical seal): Sic/Sic</w:t>
            </w:r>
          </w:p>
          <w:p w:rsidR="00A853C7" w:rsidRPr="00D764D4" w:rsidRDefault="00A853C7" w:rsidP="00A853C7">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 xml:space="preserve">Cung cấp kèm: </w:t>
            </w:r>
          </w:p>
          <w:p w:rsidR="00A853C7" w:rsidRPr="00D764D4" w:rsidRDefault="00A853C7" w:rsidP="00A853C7">
            <w:pPr>
              <w:spacing w:line="264" w:lineRule="auto"/>
              <w:ind w:left="181"/>
              <w:rPr>
                <w:rFonts w:asciiTheme="majorHAnsi" w:hAnsiTheme="majorHAnsi" w:cstheme="majorHAnsi"/>
                <w:sz w:val="22"/>
                <w:szCs w:val="22"/>
              </w:rPr>
            </w:pPr>
            <w:r w:rsidRPr="00D764D4">
              <w:rPr>
                <w:rFonts w:asciiTheme="majorHAnsi" w:hAnsiTheme="majorHAnsi" w:cstheme="majorHAnsi"/>
                <w:sz w:val="22"/>
                <w:szCs w:val="22"/>
              </w:rPr>
              <w:t>Khớp nối tự động, thanh trượt, xích kéo bơm SS304 (SX tại Việt Nam)</w:t>
            </w:r>
          </w:p>
        </w:tc>
        <w:tc>
          <w:tcPr>
            <w:tcW w:w="708"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CN80</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A853C7" w:rsidRPr="00D764D4" w:rsidRDefault="00A853C7" w:rsidP="00A853C7">
            <w:pPr>
              <w:rPr>
                <w:rFonts w:asciiTheme="majorHAnsi" w:hAnsiTheme="majorHAnsi" w:cstheme="majorHAnsi"/>
                <w:sz w:val="22"/>
                <w:szCs w:val="22"/>
              </w:rPr>
            </w:pPr>
          </w:p>
        </w:tc>
      </w:tr>
      <w:tr w:rsidR="00A853C7" w:rsidRPr="00D764D4" w:rsidTr="00C53F71">
        <w:tc>
          <w:tcPr>
            <w:tcW w:w="710"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8</w:t>
            </w:r>
          </w:p>
        </w:tc>
        <w:tc>
          <w:tcPr>
            <w:tcW w:w="1560" w:type="dxa"/>
            <w:vAlign w:val="center"/>
          </w:tcPr>
          <w:p w:rsidR="00A853C7" w:rsidRPr="00D764D4" w:rsidRDefault="00A853C7" w:rsidP="00A853C7">
            <w:pPr>
              <w:rPr>
                <w:rFonts w:asciiTheme="majorHAnsi" w:hAnsiTheme="majorHAnsi" w:cstheme="majorHAnsi"/>
                <w:sz w:val="22"/>
                <w:szCs w:val="22"/>
              </w:rPr>
            </w:pPr>
            <w:r w:rsidRPr="00D764D4">
              <w:rPr>
                <w:rFonts w:asciiTheme="majorHAnsi" w:hAnsiTheme="majorHAnsi" w:cstheme="majorHAnsi"/>
                <w:sz w:val="22"/>
                <w:szCs w:val="22"/>
              </w:rPr>
              <w:t>Máy thổi khí</w:t>
            </w:r>
          </w:p>
        </w:tc>
        <w:tc>
          <w:tcPr>
            <w:tcW w:w="4676" w:type="dxa"/>
          </w:tcPr>
          <w:p w:rsidR="00A853C7" w:rsidRPr="00D764D4" w:rsidRDefault="00A853C7" w:rsidP="00A853C7">
            <w:pPr>
              <w:rPr>
                <w:rFonts w:asciiTheme="majorHAnsi" w:hAnsiTheme="majorHAnsi" w:cstheme="majorHAnsi"/>
                <w:sz w:val="22"/>
                <w:szCs w:val="22"/>
              </w:rPr>
            </w:pPr>
            <w:r w:rsidRPr="00D764D4">
              <w:rPr>
                <w:rFonts w:asciiTheme="majorHAnsi" w:hAnsiTheme="majorHAnsi" w:cstheme="majorHAnsi"/>
                <w:sz w:val="22"/>
                <w:szCs w:val="22"/>
              </w:rPr>
              <w:t>Model: ARS125</w:t>
            </w:r>
          </w:p>
          <w:p w:rsidR="00A853C7" w:rsidRPr="00D764D4" w:rsidRDefault="00A853C7" w:rsidP="00A853C7">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A853C7" w:rsidRPr="00D764D4" w:rsidRDefault="00A853C7" w:rsidP="00A853C7">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15kW/380V/50Hz</w:t>
            </w:r>
          </w:p>
          <w:p w:rsidR="00A853C7" w:rsidRPr="00D764D4" w:rsidRDefault="00A853C7" w:rsidP="00A853C7">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11.5m3/min</w:t>
            </w:r>
          </w:p>
          <w:p w:rsidR="00A853C7" w:rsidRPr="00D764D4" w:rsidRDefault="00A853C7" w:rsidP="00A853C7">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5m</w:t>
            </w:r>
          </w:p>
          <w:p w:rsidR="00A853C7" w:rsidRPr="00D764D4" w:rsidRDefault="00A853C7" w:rsidP="00A853C7">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Tốc độ vòng: 2,430 (min-1)</w:t>
            </w:r>
          </w:p>
          <w:p w:rsidR="00A853C7" w:rsidRPr="00D764D4" w:rsidRDefault="00A853C7" w:rsidP="00A853C7">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Pully: 2</w:t>
            </w:r>
          </w:p>
          <w:p w:rsidR="00A853C7" w:rsidRPr="00D764D4" w:rsidRDefault="00A853C7" w:rsidP="00A853C7">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Rotor: FCD450</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Vỏ máy, hộp số: Gang đúc FC200</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Bánh răng: SCM415</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seal: Fluorobubber</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seal: N.B.R</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stopper: SS400</w:t>
            </w:r>
          </w:p>
          <w:p w:rsidR="00A853C7" w:rsidRPr="00D764D4" w:rsidRDefault="00A853C7" w:rsidP="00A853C7">
            <w:pPr>
              <w:ind w:left="29"/>
              <w:rPr>
                <w:rFonts w:asciiTheme="majorHAnsi" w:hAnsiTheme="majorHAnsi" w:cstheme="majorHAnsi"/>
                <w:sz w:val="22"/>
                <w:szCs w:val="22"/>
              </w:rPr>
            </w:pPr>
            <w:r w:rsidRPr="00D764D4">
              <w:rPr>
                <w:rFonts w:asciiTheme="majorHAnsi" w:hAnsiTheme="majorHAnsi" w:cstheme="majorHAnsi"/>
                <w:sz w:val="22"/>
                <w:szCs w:val="22"/>
              </w:rPr>
              <w:t>Cung cấp bao gồm:</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 xml:space="preserve">1 bộ gồm đầu thổi khí, silencel, </w:t>
            </w:r>
            <w:proofErr w:type="gramStart"/>
            <w:r w:rsidRPr="00D764D4">
              <w:rPr>
                <w:rFonts w:asciiTheme="majorHAnsi" w:hAnsiTheme="majorHAnsi" w:cstheme="majorHAnsi"/>
                <w:sz w:val="22"/>
                <w:szCs w:val="22"/>
              </w:rPr>
              <w:t>check  valve</w:t>
            </w:r>
            <w:proofErr w:type="gramEnd"/>
            <w:r w:rsidRPr="00D764D4">
              <w:rPr>
                <w:rFonts w:asciiTheme="majorHAnsi" w:hAnsiTheme="majorHAnsi" w:cstheme="majorHAnsi"/>
                <w:sz w:val="22"/>
                <w:szCs w:val="22"/>
              </w:rPr>
              <w:t>, safety valve do chính hãng ShinMaywa sản xuất.</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Đồng hồ áp suất</w:t>
            </w:r>
          </w:p>
          <w:p w:rsidR="00A853C7" w:rsidRPr="00D764D4" w:rsidRDefault="00A853C7"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Thiết bị được thiết kế có bộ phận làm mát cooling silencer</w:t>
            </w:r>
          </w:p>
          <w:p w:rsidR="00A853C7" w:rsidRPr="00D764D4" w:rsidRDefault="00A853C7" w:rsidP="00A853C7">
            <w:pPr>
              <w:ind w:left="29"/>
              <w:rPr>
                <w:rFonts w:asciiTheme="majorHAnsi" w:hAnsiTheme="majorHAnsi" w:cstheme="majorHAnsi"/>
                <w:sz w:val="22"/>
                <w:szCs w:val="22"/>
              </w:rPr>
            </w:pPr>
            <w:r w:rsidRPr="00D764D4">
              <w:rPr>
                <w:rFonts w:asciiTheme="majorHAnsi" w:hAnsiTheme="majorHAnsi" w:cstheme="majorHAnsi"/>
                <w:sz w:val="22"/>
                <w:szCs w:val="22"/>
              </w:rPr>
              <w:t>* Động cơ: Enertech - Úc</w:t>
            </w:r>
          </w:p>
        </w:tc>
        <w:tc>
          <w:tcPr>
            <w:tcW w:w="708"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ARS125</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A853C7" w:rsidRPr="00D764D4" w:rsidRDefault="00A853C7" w:rsidP="00A853C7">
            <w:pPr>
              <w:rPr>
                <w:rFonts w:asciiTheme="majorHAnsi" w:hAnsiTheme="majorHAnsi" w:cstheme="majorHAnsi"/>
                <w:sz w:val="22"/>
                <w:szCs w:val="22"/>
              </w:rPr>
            </w:pPr>
          </w:p>
        </w:tc>
      </w:tr>
      <w:tr w:rsidR="00A853C7" w:rsidRPr="00D764D4" w:rsidTr="00C53F71">
        <w:tc>
          <w:tcPr>
            <w:tcW w:w="710"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9</w:t>
            </w:r>
          </w:p>
        </w:tc>
        <w:tc>
          <w:tcPr>
            <w:tcW w:w="1560" w:type="dxa"/>
            <w:vAlign w:val="center"/>
          </w:tcPr>
          <w:p w:rsidR="00A853C7" w:rsidRPr="00D764D4" w:rsidRDefault="00A853C7" w:rsidP="00A853C7">
            <w:pPr>
              <w:ind w:right="-62"/>
              <w:rPr>
                <w:rFonts w:asciiTheme="majorHAnsi" w:hAnsiTheme="majorHAnsi" w:cstheme="majorHAnsi"/>
                <w:sz w:val="22"/>
                <w:szCs w:val="22"/>
              </w:rPr>
            </w:pPr>
            <w:r w:rsidRPr="00D764D4">
              <w:rPr>
                <w:rFonts w:asciiTheme="majorHAnsi" w:hAnsiTheme="majorHAnsi" w:cstheme="majorHAnsi"/>
                <w:sz w:val="22"/>
                <w:szCs w:val="22"/>
              </w:rPr>
              <w:t>Đồng hồ đo lưu lượng</w:t>
            </w:r>
          </w:p>
        </w:tc>
        <w:tc>
          <w:tcPr>
            <w:tcW w:w="4676" w:type="dxa"/>
          </w:tcPr>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Đo lưu lượng tưc thời và lưu lượng tổng</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Kiểu: Điện tử</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Phiên bản: Remote</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Áp suất: PN16 (≤DN150); PN10 (&gt; DN200)</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Tốc độ dòng đo: 0.1-12m/s</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Độ chính xác: ±0.5% của giá trị đo</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Vật liệu: phần tiếp xúc bên trong cao su nhiệt, mặt bích thép cacbon.</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Cấp độ bảo vệ sensor: IP67</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Nhiệt độ vận hành: &lt; 80</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lastRenderedPageBreak/>
              <w:t>Tín hiệu: Alalog 4÷20mA – A1</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Cảnh báo rỗng (Empty pipe detection)</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Màn hình hiển thị: hiển thị 2x16 ký tự</w:t>
            </w:r>
          </w:p>
          <w:p w:rsidR="00A853C7" w:rsidRPr="00D764D4" w:rsidRDefault="00A853C7" w:rsidP="00A853C7">
            <w:pPr>
              <w:pStyle w:val="ListParagraph"/>
              <w:numPr>
                <w:ilvl w:val="0"/>
                <w:numId w:val="4"/>
              </w:numPr>
              <w:ind w:left="181" w:hanging="141"/>
              <w:rPr>
                <w:rFonts w:asciiTheme="majorHAnsi" w:hAnsiTheme="majorHAnsi" w:cstheme="majorHAnsi"/>
                <w:sz w:val="22"/>
                <w:szCs w:val="22"/>
              </w:rPr>
            </w:pPr>
            <w:r w:rsidRPr="00D764D4">
              <w:rPr>
                <w:rFonts w:asciiTheme="majorHAnsi" w:hAnsiTheme="majorHAnsi" w:cstheme="majorHAnsi"/>
                <w:sz w:val="22"/>
                <w:szCs w:val="22"/>
              </w:rPr>
              <w:t>Nguồn cấp: 24VAC (kèm theo Adaptor chuyển nguồn)</w:t>
            </w:r>
          </w:p>
        </w:tc>
        <w:tc>
          <w:tcPr>
            <w:tcW w:w="708"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A853C7" w:rsidRPr="00D764D4" w:rsidRDefault="00A853C7" w:rsidP="00A853C7">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Flomag - 3010</w:t>
            </w:r>
          </w:p>
          <w:p w:rsidR="00A853C7" w:rsidRPr="00D764D4" w:rsidRDefault="00A853C7" w:rsidP="00A853C7">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Czech</w:t>
            </w:r>
          </w:p>
          <w:p w:rsidR="00A853C7" w:rsidRPr="00D764D4" w:rsidRDefault="00A853C7" w:rsidP="00A853C7">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A853C7">
            <w:pPr>
              <w:jc w:val="center"/>
              <w:rPr>
                <w:rFonts w:asciiTheme="majorHAnsi" w:hAnsiTheme="majorHAnsi" w:cstheme="majorHAnsi"/>
                <w:sz w:val="22"/>
                <w:szCs w:val="22"/>
              </w:rPr>
            </w:pPr>
            <w:r w:rsidRPr="00D764D4">
              <w:rPr>
                <w:rFonts w:asciiTheme="majorHAnsi" w:hAnsiTheme="majorHAnsi" w:cstheme="majorHAnsi"/>
                <w:sz w:val="22"/>
                <w:szCs w:val="22"/>
              </w:rPr>
              <w:t>10</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 xml:space="preserve">Động cơ khuấy trộn </w:t>
            </w:r>
          </w:p>
        </w:tc>
        <w:tc>
          <w:tcPr>
            <w:tcW w:w="4676" w:type="dxa"/>
          </w:tcPr>
          <w:p w:rsidR="00D764D4" w:rsidRPr="00D764D4" w:rsidRDefault="00D764D4" w:rsidP="00A853C7">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Tốc độ: 120-145 vòng/phút</w:t>
            </w:r>
          </w:p>
          <w:p w:rsidR="00D764D4" w:rsidRPr="00D764D4" w:rsidRDefault="00D764D4"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Cánh khuấy: SS304</w:t>
            </w:r>
          </w:p>
          <w:p w:rsidR="00D764D4" w:rsidRPr="00D764D4" w:rsidRDefault="00D764D4"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A853C7">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0.5kW</w:t>
            </w:r>
          </w:p>
        </w:tc>
        <w:tc>
          <w:tcPr>
            <w:tcW w:w="708" w:type="dxa"/>
            <w:vAlign w:val="center"/>
          </w:tcPr>
          <w:p w:rsidR="00D764D4" w:rsidRPr="00D764D4" w:rsidRDefault="00D764D4" w:rsidP="00A853C7">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A853C7">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vMerge w:val="restart"/>
          </w:tcPr>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r w:rsidRPr="00D764D4">
              <w:rPr>
                <w:rFonts w:asciiTheme="majorHAnsi" w:hAnsiTheme="majorHAnsi" w:cstheme="majorHAnsi"/>
                <w:sz w:val="22"/>
                <w:szCs w:val="22"/>
              </w:rPr>
              <w:t>Động cơ: Wansin – Taiwan</w:t>
            </w:r>
          </w:p>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r w:rsidRPr="00D764D4">
              <w:rPr>
                <w:rFonts w:asciiTheme="majorHAnsi" w:hAnsiTheme="majorHAnsi" w:cstheme="majorHAnsi"/>
                <w:sz w:val="22"/>
                <w:szCs w:val="22"/>
              </w:rPr>
              <w:t>Cánh khuấy: Phú Mỹ - VN</w:t>
            </w:r>
          </w:p>
          <w:p w:rsidR="00D764D4" w:rsidRPr="00D764D4" w:rsidRDefault="00D764D4" w:rsidP="00D764D4">
            <w:pPr>
              <w:pStyle w:val="ListParagraph"/>
              <w:ind w:left="180"/>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color w:val="000000" w:themeColor="text1"/>
                <w:sz w:val="22"/>
                <w:szCs w:val="22"/>
              </w:rPr>
              <w:t>11</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 xml:space="preserve">Động cơ khuấy trộn </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Tốc độ: 120-145 vòng/phút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Cánh khuấy: SS304</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1.1kW</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06</w:t>
            </w:r>
          </w:p>
        </w:tc>
        <w:tc>
          <w:tcPr>
            <w:tcW w:w="1701" w:type="dxa"/>
            <w:vMerge/>
          </w:tcPr>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12</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 xml:space="preserve">Động cơ khuấy trộn </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Tốc độ: 20-25 vòng/phút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Cánh khuấy: SS304</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1.1kW</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vMerge/>
          </w:tcPr>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13</w:t>
            </w:r>
          </w:p>
        </w:tc>
        <w:tc>
          <w:tcPr>
            <w:tcW w:w="1560" w:type="dxa"/>
            <w:vAlign w:val="center"/>
          </w:tcPr>
          <w:p w:rsidR="00D764D4" w:rsidRPr="00D764D4" w:rsidRDefault="00D764D4" w:rsidP="00D764D4">
            <w:pP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 xml:space="preserve">Động cơ khuấy trộn </w:t>
            </w:r>
          </w:p>
          <w:p w:rsidR="00D764D4" w:rsidRPr="00D764D4" w:rsidRDefault="00D764D4" w:rsidP="00D764D4">
            <w:pPr>
              <w:rPr>
                <w:rFonts w:asciiTheme="majorHAnsi" w:hAnsiTheme="majorHAnsi" w:cstheme="majorHAnsi"/>
                <w:color w:val="000000" w:themeColor="text1"/>
                <w:sz w:val="22"/>
                <w:szCs w:val="22"/>
              </w:rPr>
            </w:pP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color w:val="000000" w:themeColor="text1"/>
                <w:sz w:val="22"/>
                <w:szCs w:val="22"/>
              </w:rPr>
            </w:pPr>
            <w:r w:rsidRPr="00D764D4">
              <w:rPr>
                <w:rFonts w:asciiTheme="majorHAnsi" w:hAnsiTheme="majorHAnsi" w:cstheme="majorHAnsi"/>
                <w:color w:val="000000" w:themeColor="text1"/>
                <w:sz w:val="22"/>
                <w:szCs w:val="22"/>
              </w:rPr>
              <w:t>Tốc độ: 120-145 vòng/phút</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Cánh khuấy: SS304</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Công suất: 0.75kW</w:t>
            </w:r>
          </w:p>
        </w:tc>
        <w:tc>
          <w:tcPr>
            <w:tcW w:w="708"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Bộ</w:t>
            </w:r>
          </w:p>
        </w:tc>
        <w:tc>
          <w:tcPr>
            <w:tcW w:w="852"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06</w:t>
            </w:r>
          </w:p>
        </w:tc>
        <w:tc>
          <w:tcPr>
            <w:tcW w:w="1701" w:type="dxa"/>
            <w:vMerge/>
          </w:tcPr>
          <w:p w:rsidR="00D764D4" w:rsidRPr="00D764D4" w:rsidRDefault="00D764D4" w:rsidP="00D764D4">
            <w:pPr>
              <w:pStyle w:val="ListParagraph"/>
              <w:numPr>
                <w:ilvl w:val="0"/>
                <w:numId w:val="13"/>
              </w:numPr>
              <w:ind w:left="180" w:hanging="180"/>
              <w:rPr>
                <w:rFonts w:asciiTheme="majorHAnsi" w:hAnsiTheme="majorHAnsi" w:cstheme="majorHAnsi"/>
                <w:color w:val="000000" w:themeColor="text1"/>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15</w:t>
            </w:r>
          </w:p>
        </w:tc>
        <w:tc>
          <w:tcPr>
            <w:tcW w:w="1560" w:type="dxa"/>
            <w:vAlign w:val="center"/>
          </w:tcPr>
          <w:p w:rsidR="00D764D4" w:rsidRPr="00D764D4" w:rsidRDefault="00D764D4" w:rsidP="00D764D4">
            <w:pP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 xml:space="preserve">Động cơ khuấy trộn </w:t>
            </w:r>
          </w:p>
          <w:p w:rsidR="00D764D4" w:rsidRPr="00D764D4" w:rsidRDefault="00D764D4" w:rsidP="00D764D4">
            <w:pPr>
              <w:rPr>
                <w:rFonts w:asciiTheme="majorHAnsi" w:hAnsiTheme="majorHAnsi" w:cstheme="majorHAnsi"/>
                <w:color w:val="000000" w:themeColor="text1"/>
                <w:sz w:val="22"/>
                <w:szCs w:val="22"/>
              </w:rPr>
            </w:pP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color w:val="000000" w:themeColor="text1"/>
                <w:sz w:val="22"/>
                <w:szCs w:val="22"/>
              </w:rPr>
            </w:pPr>
            <w:r w:rsidRPr="00D764D4">
              <w:rPr>
                <w:rFonts w:asciiTheme="majorHAnsi" w:hAnsiTheme="majorHAnsi" w:cstheme="majorHAnsi"/>
                <w:color w:val="000000" w:themeColor="text1"/>
                <w:sz w:val="22"/>
                <w:szCs w:val="22"/>
              </w:rPr>
              <w:t>Tốc độ: 245-290 vòng/phút</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Cánh khuấy: SS304</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Công suất: 1.1kW</w:t>
            </w:r>
          </w:p>
        </w:tc>
        <w:tc>
          <w:tcPr>
            <w:tcW w:w="708"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Bộ</w:t>
            </w:r>
          </w:p>
        </w:tc>
        <w:tc>
          <w:tcPr>
            <w:tcW w:w="852"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04</w:t>
            </w:r>
          </w:p>
        </w:tc>
        <w:tc>
          <w:tcPr>
            <w:tcW w:w="1701" w:type="dxa"/>
            <w:vMerge/>
          </w:tcPr>
          <w:p w:rsidR="00D764D4" w:rsidRPr="00D764D4" w:rsidRDefault="00D764D4" w:rsidP="00D764D4">
            <w:pPr>
              <w:pStyle w:val="ListParagraph"/>
              <w:numPr>
                <w:ilvl w:val="0"/>
                <w:numId w:val="13"/>
              </w:numPr>
              <w:ind w:left="180" w:hanging="180"/>
              <w:rPr>
                <w:rFonts w:asciiTheme="majorHAnsi" w:hAnsiTheme="majorHAnsi" w:cstheme="majorHAnsi"/>
                <w:color w:val="000000" w:themeColor="text1"/>
                <w:sz w:val="22"/>
                <w:szCs w:val="22"/>
              </w:rPr>
            </w:pPr>
          </w:p>
        </w:tc>
      </w:tr>
      <w:tr w:rsidR="00D764D4" w:rsidRPr="00D764D4" w:rsidTr="00D764D4">
        <w:trPr>
          <w:trHeight w:val="753"/>
        </w:trPr>
        <w:tc>
          <w:tcPr>
            <w:tcW w:w="710"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16</w:t>
            </w:r>
          </w:p>
        </w:tc>
        <w:tc>
          <w:tcPr>
            <w:tcW w:w="1560" w:type="dxa"/>
            <w:vAlign w:val="center"/>
          </w:tcPr>
          <w:p w:rsidR="00D764D4" w:rsidRPr="00D764D4" w:rsidRDefault="00D764D4" w:rsidP="00D764D4">
            <w:pP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 xml:space="preserve">Đầu dò mực nước </w:t>
            </w:r>
          </w:p>
        </w:tc>
        <w:tc>
          <w:tcPr>
            <w:tcW w:w="4676" w:type="dxa"/>
          </w:tcPr>
          <w:p w:rsidR="00D764D4" w:rsidRPr="00D764D4" w:rsidRDefault="00D764D4" w:rsidP="00D764D4">
            <w:pPr>
              <w:pStyle w:val="ListParagraph"/>
              <w:ind w:left="29"/>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Dạng: Điện cực</w:t>
            </w:r>
          </w:p>
          <w:p w:rsidR="00D764D4" w:rsidRPr="00D764D4" w:rsidRDefault="00D764D4" w:rsidP="00D764D4">
            <w:pPr>
              <w:pStyle w:val="ListParagraph"/>
              <w:ind w:left="29"/>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Khoảng đo: 0-2m</w:t>
            </w:r>
          </w:p>
        </w:tc>
        <w:tc>
          <w:tcPr>
            <w:tcW w:w="708"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Bộ</w:t>
            </w:r>
          </w:p>
        </w:tc>
        <w:tc>
          <w:tcPr>
            <w:tcW w:w="852" w:type="dxa"/>
            <w:vAlign w:val="center"/>
          </w:tcPr>
          <w:p w:rsidR="00D764D4" w:rsidRPr="00D764D4" w:rsidRDefault="00D764D4" w:rsidP="00D764D4">
            <w:pPr>
              <w:jc w:val="center"/>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12</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Model: Omron</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color w:val="000000" w:themeColor="text1"/>
                <w:sz w:val="22"/>
                <w:szCs w:val="22"/>
              </w:rPr>
            </w:pPr>
            <w:r w:rsidRPr="00D764D4">
              <w:rPr>
                <w:rFonts w:asciiTheme="majorHAnsi" w:hAnsiTheme="majorHAnsi" w:cstheme="majorHAnsi"/>
                <w:color w:val="000000" w:themeColor="text1"/>
                <w:sz w:val="22"/>
                <w:szCs w:val="22"/>
              </w:rPr>
              <w:t>Xuất xứ: Nhật</w:t>
            </w: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18</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Bơm màng vận chuyển hóa chất</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Thân bơm: Nhôm</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Màng bơm, bi bơm: Cao su NEO</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Lưu lượng:max: 10,2m</w:t>
            </w:r>
            <w:r w:rsidRPr="00D764D4">
              <w:rPr>
                <w:rFonts w:asciiTheme="majorHAnsi" w:hAnsiTheme="majorHAnsi" w:cstheme="majorHAnsi"/>
                <w:sz w:val="22"/>
                <w:szCs w:val="22"/>
                <w:vertAlign w:val="superscript"/>
              </w:rPr>
              <w:t>3</w:t>
            </w:r>
            <w:r w:rsidRPr="00D764D4">
              <w:rPr>
                <w:rFonts w:asciiTheme="majorHAnsi" w:hAnsiTheme="majorHAnsi" w:cstheme="majorHAnsi"/>
                <w:sz w:val="22"/>
                <w:szCs w:val="22"/>
              </w:rPr>
              <w:t>/h</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Chất rắn dẫn động max: 6 mm</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Áp suất max: 8.6 bar (125PSI)</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Cổng hút/xả: 1’’ bspt</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Warrenrup</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USA</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19</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Máy nén khí</w:t>
            </w:r>
          </w:p>
        </w:tc>
        <w:tc>
          <w:tcPr>
            <w:tcW w:w="4676" w:type="dxa"/>
          </w:tcPr>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(HP-kW): 5.5-3.7</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767 lít/phút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Tốc độ quay Pully đầu nén: 850 vòng/phút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5m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Số xi lanh đầu nén: 3</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Áp lực làm việc: 7 kg/cm</w:t>
            </w:r>
            <w:r w:rsidRPr="00D764D4">
              <w:rPr>
                <w:rFonts w:asciiTheme="majorHAnsi" w:hAnsiTheme="majorHAnsi" w:cstheme="majorHAnsi"/>
                <w:sz w:val="22"/>
                <w:szCs w:val="22"/>
                <w:vertAlign w:val="superscript"/>
              </w:rPr>
              <w:t>2</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Áp lực tối đa: 10 kg/cm</w:t>
            </w:r>
            <w:r w:rsidRPr="00D764D4">
              <w:rPr>
                <w:rFonts w:asciiTheme="majorHAnsi" w:hAnsiTheme="majorHAnsi" w:cstheme="majorHAnsi"/>
                <w:sz w:val="22"/>
                <w:szCs w:val="22"/>
                <w:vertAlign w:val="superscript"/>
              </w:rPr>
              <w:t>2</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Kích thước DxRxC: 390x390x1410 mm</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Trọng lượng: 180 kg</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Fusheng</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Việt Nam</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20</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Máy ép bùn</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Dạng: băng tải</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2-3 m</w:t>
            </w:r>
            <w:r w:rsidRPr="00D764D4">
              <w:rPr>
                <w:rFonts w:asciiTheme="majorHAnsi" w:hAnsiTheme="majorHAnsi" w:cstheme="majorHAnsi"/>
                <w:sz w:val="22"/>
                <w:szCs w:val="22"/>
                <w:vertAlign w:val="superscript"/>
              </w:rPr>
              <w:t>3</w:t>
            </w:r>
            <w:r w:rsidRPr="00D764D4">
              <w:rPr>
                <w:rFonts w:asciiTheme="majorHAnsi" w:hAnsiTheme="majorHAnsi" w:cstheme="majorHAnsi"/>
                <w:sz w:val="22"/>
                <w:szCs w:val="22"/>
              </w:rPr>
              <w:t>/h</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điện: 0.3kW</w:t>
            </w:r>
          </w:p>
          <w:p w:rsidR="00D764D4" w:rsidRPr="00D764D4" w:rsidRDefault="00D764D4" w:rsidP="00D764D4">
            <w:pPr>
              <w:ind w:left="29"/>
              <w:rPr>
                <w:rFonts w:asciiTheme="majorHAnsi" w:hAnsiTheme="majorHAnsi" w:cstheme="majorHAnsi"/>
                <w:sz w:val="22"/>
                <w:szCs w:val="22"/>
              </w:rPr>
            </w:pPr>
            <w:r w:rsidRPr="00D764D4">
              <w:rPr>
                <w:rFonts w:asciiTheme="majorHAnsi" w:hAnsiTheme="majorHAnsi" w:cstheme="majorHAnsi"/>
                <w:sz w:val="22"/>
                <w:szCs w:val="22"/>
              </w:rPr>
              <w:t>Phụ kiện:</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Máy nén khí: Fushen – Việt Nam</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Bơm rửa: APP-Taiwan</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Bồn chứa nước sạch: 500 lít - PVC</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tabs>
                <w:tab w:val="left" w:pos="196"/>
              </w:tabs>
              <w:rPr>
                <w:rFonts w:asciiTheme="majorHAnsi" w:hAnsiTheme="majorHAnsi" w:cstheme="majorHAnsi"/>
                <w:sz w:val="22"/>
                <w:szCs w:val="22"/>
              </w:rPr>
            </w:pPr>
          </w:p>
          <w:p w:rsidR="00D764D4" w:rsidRPr="00D764D4" w:rsidRDefault="00D764D4" w:rsidP="00D764D4">
            <w:pPr>
              <w:tabs>
                <w:tab w:val="left" w:pos="196"/>
              </w:tabs>
              <w:rPr>
                <w:rFonts w:asciiTheme="majorHAnsi" w:hAnsiTheme="majorHAnsi" w:cstheme="majorHAnsi"/>
                <w:sz w:val="22"/>
                <w:szCs w:val="22"/>
              </w:rPr>
            </w:pPr>
            <w:r w:rsidRPr="00D764D4">
              <w:rPr>
                <w:rFonts w:asciiTheme="majorHAnsi" w:hAnsiTheme="majorHAnsi" w:cstheme="majorHAnsi"/>
                <w:sz w:val="22"/>
                <w:szCs w:val="22"/>
              </w:rPr>
              <w:t>Xuất xứ: TP - Việt Nam</w:t>
            </w:r>
          </w:p>
          <w:p w:rsidR="00D764D4" w:rsidRPr="00D764D4" w:rsidRDefault="00D764D4" w:rsidP="00D764D4">
            <w:pPr>
              <w:rPr>
                <w:rFonts w:asciiTheme="majorHAnsi" w:hAnsiTheme="majorHAnsi" w:cstheme="majorHAnsi"/>
                <w:sz w:val="22"/>
                <w:szCs w:val="22"/>
              </w:rPr>
            </w:pPr>
          </w:p>
        </w:tc>
      </w:tr>
      <w:tr w:rsidR="00D764D4" w:rsidRPr="00D764D4" w:rsidTr="00C53F71">
        <w:trPr>
          <w:trHeight w:val="1140"/>
        </w:trPr>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21</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Bơm định lượng hóa chất + Polymer ép bùn</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Model: MC321PP</w:t>
            </w:r>
          </w:p>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Dạng: Bơm màng</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320 lít</w:t>
            </w:r>
            <w:r w:rsidRPr="00D764D4">
              <w:rPr>
                <w:rFonts w:asciiTheme="majorHAnsi" w:hAnsiTheme="majorHAnsi" w:cstheme="majorHAnsi"/>
                <w:sz w:val="22"/>
                <w:szCs w:val="22"/>
                <w:vertAlign w:val="superscript"/>
              </w:rPr>
              <w:t xml:space="preserve"> </w:t>
            </w:r>
            <w:r w:rsidRPr="00D764D4">
              <w:rPr>
                <w:rFonts w:asciiTheme="majorHAnsi" w:hAnsiTheme="majorHAnsi" w:cstheme="majorHAnsi"/>
                <w:sz w:val="22"/>
                <w:szCs w:val="22"/>
              </w:rPr>
              <w:t>/h</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điện: 0.3kW</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26</w:t>
            </w:r>
          </w:p>
        </w:tc>
        <w:tc>
          <w:tcPr>
            <w:tcW w:w="1701" w:type="dxa"/>
          </w:tcPr>
          <w:p w:rsidR="00D764D4" w:rsidRPr="00D764D4" w:rsidRDefault="00D764D4" w:rsidP="00D764D4">
            <w:pPr>
              <w:rPr>
                <w:rFonts w:asciiTheme="majorHAnsi" w:hAnsiTheme="majorHAnsi" w:cstheme="majorHAnsi"/>
                <w:sz w:val="22"/>
                <w:szCs w:val="22"/>
              </w:rPr>
            </w:pP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OBL</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G7</w:t>
            </w:r>
          </w:p>
          <w:p w:rsidR="00D764D4" w:rsidRPr="00D764D4" w:rsidRDefault="00D764D4" w:rsidP="00D764D4">
            <w:pPr>
              <w:rPr>
                <w:rFonts w:asciiTheme="majorHAnsi" w:hAnsiTheme="majorHAnsi" w:cstheme="majorHAnsi"/>
                <w:sz w:val="22"/>
                <w:szCs w:val="22"/>
              </w:rPr>
            </w:pPr>
          </w:p>
        </w:tc>
      </w:tr>
      <w:tr w:rsidR="00D764D4" w:rsidRPr="00D764D4" w:rsidTr="00C53F71">
        <w:trPr>
          <w:trHeight w:val="1043"/>
        </w:trPr>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22</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Đầu dò PH</w:t>
            </w:r>
          </w:p>
        </w:tc>
        <w:tc>
          <w:tcPr>
            <w:tcW w:w="4676" w:type="dxa"/>
          </w:tcPr>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Loại: online</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Model máy phát: Liquisys M CPM223</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Model đầu dò: Orbipac CPF 81</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Khoảng đo: 0-14</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Jenco - USA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EU</w:t>
            </w:r>
          </w:p>
        </w:tc>
      </w:tr>
      <w:tr w:rsidR="00D764D4" w:rsidRPr="00D764D4" w:rsidTr="00C53F71">
        <w:trPr>
          <w:trHeight w:val="1108"/>
        </w:trPr>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23</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Thiết bị gạt bùn</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Tốc độ: 0.1 vòng/phút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Dạng: toàn cầu</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Cánh gạt bùn: SS304 – Việt Nam</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0.37-0.55 kW</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Động cơ: Wansin </w:t>
            </w:r>
          </w:p>
          <w:p w:rsidR="00D764D4" w:rsidRPr="00D764D4" w:rsidRDefault="00D764D4" w:rsidP="00D764D4">
            <w:pPr>
              <w:pStyle w:val="ListParagraph"/>
              <w:numPr>
                <w:ilvl w:val="0"/>
                <w:numId w:val="13"/>
              </w:numPr>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Cánh khuấy: Phú Mỹ </w:t>
            </w: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24</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bùn</w:t>
            </w:r>
          </w:p>
        </w:tc>
        <w:tc>
          <w:tcPr>
            <w:tcW w:w="4676" w:type="dxa"/>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Dạng: Bơm chìm</w:t>
            </w:r>
          </w:p>
          <w:p w:rsidR="00D764D4" w:rsidRPr="00D764D4" w:rsidRDefault="00D764D4" w:rsidP="00D764D4">
            <w:pPr>
              <w:spacing w:line="264" w:lineRule="auto"/>
              <w:rPr>
                <w:rFonts w:asciiTheme="majorHAnsi" w:hAnsiTheme="majorHAnsi" w:cstheme="majorHAnsi"/>
                <w:b/>
                <w:sz w:val="22"/>
                <w:szCs w:val="22"/>
              </w:rPr>
            </w:pPr>
            <w:r w:rsidRPr="00D764D4">
              <w:rPr>
                <w:rFonts w:asciiTheme="majorHAnsi" w:hAnsiTheme="majorHAnsi" w:cstheme="majorHAnsi"/>
                <w:sz w:val="22"/>
                <w:szCs w:val="22"/>
              </w:rPr>
              <w:t>Khung: Thép không gỉ SUS304</w:t>
            </w:r>
          </w:p>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0.75kW/380V/50Hz</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10m3/h</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8m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IP: 68; class: E</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Bore: 50mm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Kích thước khe hở cánh: phi 32 mm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Thiết bị thiết kế có đầu dò bảo vệ nhiệt ( dạng Auto-cut)</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Dây điện: Lõi của dây cáp điện làm bằng chất cách điện để ngăn không cho nước từ ngoài thẩm vào motor xuyên qua lõi dây, nếu dây cáp bị chìm trong nước hoặc lớp vỏ ngoài bị hư (vật liệu VCT)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Thân: Gang FC200</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Cánh: Gang FC200</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Bộ làm kín cơ khí (mechanical seal): Sic/Sic</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 xml:space="preserve">Cung cấp kèm: </w:t>
            </w:r>
          </w:p>
          <w:p w:rsidR="00D764D4" w:rsidRPr="00D764D4" w:rsidRDefault="00D764D4" w:rsidP="00D764D4">
            <w:pPr>
              <w:spacing w:line="264" w:lineRule="auto"/>
              <w:ind w:left="181"/>
              <w:rPr>
                <w:rFonts w:asciiTheme="majorHAnsi" w:hAnsiTheme="majorHAnsi" w:cstheme="majorHAnsi"/>
                <w:sz w:val="22"/>
                <w:szCs w:val="22"/>
              </w:rPr>
            </w:pPr>
            <w:r w:rsidRPr="00D764D4">
              <w:rPr>
                <w:rFonts w:asciiTheme="majorHAnsi" w:hAnsiTheme="majorHAnsi" w:cstheme="majorHAnsi"/>
                <w:sz w:val="22"/>
                <w:szCs w:val="22"/>
              </w:rPr>
              <w:t xml:space="preserve">+ Khớp nối nhanh tự động PN50 (sản xuất tại việt Nam theo sự ủy nhiệm của Hãng), </w:t>
            </w:r>
          </w:p>
          <w:p w:rsidR="00D764D4" w:rsidRPr="00D764D4" w:rsidRDefault="00D764D4" w:rsidP="00D764D4">
            <w:pPr>
              <w:spacing w:line="264" w:lineRule="auto"/>
              <w:ind w:left="181"/>
              <w:rPr>
                <w:rFonts w:asciiTheme="majorHAnsi" w:hAnsiTheme="majorHAnsi" w:cstheme="majorHAnsi"/>
                <w:sz w:val="22"/>
                <w:szCs w:val="22"/>
              </w:rPr>
            </w:pPr>
            <w:r w:rsidRPr="00D764D4">
              <w:rPr>
                <w:rFonts w:asciiTheme="majorHAnsi" w:hAnsiTheme="majorHAnsi" w:cstheme="majorHAnsi"/>
                <w:sz w:val="22"/>
                <w:szCs w:val="22"/>
              </w:rPr>
              <w:t>+ Giá đỡ và xích treo bằng inox (thanh trượt loại: 2 thanh trượt)</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CN501</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25</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tuần hoàn</w:t>
            </w:r>
          </w:p>
        </w:tc>
        <w:tc>
          <w:tcPr>
            <w:tcW w:w="4676" w:type="dxa"/>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Dạng: Bơm chìm</w:t>
            </w:r>
          </w:p>
          <w:p w:rsidR="00D764D4" w:rsidRPr="00D764D4" w:rsidRDefault="00D764D4" w:rsidP="00D764D4">
            <w:pPr>
              <w:spacing w:line="264" w:lineRule="auto"/>
              <w:rPr>
                <w:rFonts w:asciiTheme="majorHAnsi" w:hAnsiTheme="majorHAnsi" w:cstheme="majorHAnsi"/>
                <w:b/>
                <w:sz w:val="22"/>
                <w:szCs w:val="22"/>
              </w:rPr>
            </w:pPr>
            <w:r w:rsidRPr="00D764D4">
              <w:rPr>
                <w:rFonts w:asciiTheme="majorHAnsi" w:hAnsiTheme="majorHAnsi" w:cstheme="majorHAnsi"/>
                <w:sz w:val="22"/>
                <w:szCs w:val="22"/>
              </w:rPr>
              <w:t>Khung: Thép không gỉ SUS304</w:t>
            </w:r>
          </w:p>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2.2kW/380V/50Hz</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50m3/h</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8m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IP: 68; class: E</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Bore: 80mm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Kích thước khe hở cánh: 54x60 mm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Thiết bị thiết kế có đầu dò bảo vệ nhiệt ( dạng Auto-cut)</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Dây điện: Lõi của dây cáp điện làm bằng chất cách điện để ngăn không cho nước từ ngoài thẩm vào motor xuyên qua lõi dây, nếu dây cáp bị chìm trong nước hoặc lớp vỏ ngoài bị hư (vật liệu VCT)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Thân: Gang FC200</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lastRenderedPageBreak/>
              <w:t>Cánh: Gang FC200</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Bộ làm kín cơ khí (mechanical seal): Sic/Sic</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Cung cấp kèm:  Khớp nối tự động, thanh trượt, xích kéo bơm SS304 (sản xuất tại việt Nam)</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08</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CN80</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D764D4" w:rsidRPr="00D764D4" w:rsidRDefault="00D764D4" w:rsidP="00D764D4">
            <w:pPr>
              <w:rPr>
                <w:rFonts w:asciiTheme="majorHAnsi" w:hAnsiTheme="majorHAnsi" w:cstheme="majorHAnsi"/>
                <w:sz w:val="22"/>
                <w:szCs w:val="22"/>
              </w:rPr>
            </w:pPr>
          </w:p>
        </w:tc>
      </w:tr>
      <w:tr w:rsidR="00D764D4" w:rsidRPr="00D764D4" w:rsidTr="00C53F71">
        <w:trPr>
          <w:trHeight w:val="2825"/>
        </w:trPr>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26</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Mixer khuấy trộn</w:t>
            </w:r>
          </w:p>
        </w:tc>
        <w:tc>
          <w:tcPr>
            <w:tcW w:w="4676" w:type="dxa"/>
          </w:tcPr>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1.5kW/380V/50Hz</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Tốc độ vòng: 1,000 rpm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Đường kính cánh: 254 mm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IP 68</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Trọng lượng: 47 kg</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Trục: Thép không gỉ SUS420J2</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Vỏ: Thép không gỉ SUS316L</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Cánh: Thép không gỉ SUS316L hướng dòng</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Bộ lắp đặt máy khuấy SUS304</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SM15JA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27</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Đầu dò DO</w:t>
            </w:r>
          </w:p>
        </w:tc>
        <w:tc>
          <w:tcPr>
            <w:tcW w:w="4676" w:type="dxa"/>
          </w:tcPr>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Loại: online</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Model máy phát: Liquisys M CPM223</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Model đầu dò: Oxymax W COS 41</w:t>
            </w:r>
          </w:p>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Khoảng đo: 0-22 mgO</w:t>
            </w:r>
            <w:r w:rsidRPr="00D764D4">
              <w:rPr>
                <w:rFonts w:asciiTheme="majorHAnsi" w:hAnsiTheme="majorHAnsi" w:cstheme="majorHAnsi"/>
                <w:sz w:val="22"/>
                <w:szCs w:val="22"/>
                <w:vertAlign w:val="subscript"/>
              </w:rPr>
              <w:t>2</w:t>
            </w:r>
            <w:r w:rsidRPr="00D764D4">
              <w:rPr>
                <w:rFonts w:asciiTheme="majorHAnsi" w:hAnsiTheme="majorHAnsi" w:cstheme="majorHAnsi"/>
                <w:sz w:val="22"/>
                <w:szCs w:val="22"/>
              </w:rPr>
              <w:t>/l</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Jenco - USA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EU</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28</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Máy thổi khí</w:t>
            </w:r>
          </w:p>
        </w:tc>
        <w:tc>
          <w:tcPr>
            <w:tcW w:w="4676" w:type="dxa"/>
          </w:tcPr>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15kW/380V/50Hz</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Lưu lượng: 13.3 m3/min</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5m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Tốc độ vòng: 2,430 (min-1)</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Pully: 2</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t>Vật liệu:</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Rotor: FCD450</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Vỏ máy, hộp số: Gang đúc FC200</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Bánh răng: SCM415</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seal: Fluorobubber</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seal: N.B.R</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Oil stopper: SS400</w:t>
            </w:r>
          </w:p>
          <w:p w:rsidR="00D764D4" w:rsidRPr="00D764D4" w:rsidRDefault="00D764D4" w:rsidP="00D764D4">
            <w:pPr>
              <w:ind w:left="29"/>
              <w:rPr>
                <w:rFonts w:asciiTheme="majorHAnsi" w:hAnsiTheme="majorHAnsi" w:cstheme="majorHAnsi"/>
                <w:sz w:val="22"/>
                <w:szCs w:val="22"/>
              </w:rPr>
            </w:pPr>
            <w:r w:rsidRPr="00D764D4">
              <w:rPr>
                <w:rFonts w:asciiTheme="majorHAnsi" w:hAnsiTheme="majorHAnsi" w:cstheme="majorHAnsi"/>
                <w:sz w:val="22"/>
                <w:szCs w:val="22"/>
              </w:rPr>
              <w:t>Cung cấp bao gồm:</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proofErr w:type="gramStart"/>
            <w:r w:rsidRPr="00D764D4">
              <w:rPr>
                <w:rFonts w:asciiTheme="majorHAnsi" w:hAnsiTheme="majorHAnsi" w:cstheme="majorHAnsi"/>
                <w:sz w:val="22"/>
                <w:szCs w:val="22"/>
              </w:rPr>
              <w:t>1</w:t>
            </w:r>
            <w:proofErr w:type="gramEnd"/>
            <w:r w:rsidRPr="00D764D4">
              <w:rPr>
                <w:rFonts w:asciiTheme="majorHAnsi" w:hAnsiTheme="majorHAnsi" w:cstheme="majorHAnsi"/>
                <w:sz w:val="22"/>
                <w:szCs w:val="22"/>
              </w:rPr>
              <w:t xml:space="preserve"> bộ gồm đầu thổi khí, silencel, check valve, safety valve do chính hãng ShinMaywa sản xuất.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Bộ chân đế, pully, V-belt, belt cover do chính hãng ShinMaywa sản xuất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Đồng hồ áp suất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Thiết bị được thiết kế có bộ phận làm mát cooling silencer</w:t>
            </w:r>
          </w:p>
          <w:p w:rsidR="00D764D4" w:rsidRPr="00D764D4" w:rsidRDefault="00D764D4" w:rsidP="00D764D4">
            <w:pPr>
              <w:ind w:left="29"/>
              <w:rPr>
                <w:rFonts w:asciiTheme="majorHAnsi" w:hAnsiTheme="majorHAnsi" w:cstheme="majorHAnsi"/>
                <w:sz w:val="22"/>
                <w:szCs w:val="22"/>
              </w:rPr>
            </w:pPr>
            <w:r w:rsidRPr="00D764D4">
              <w:rPr>
                <w:rFonts w:asciiTheme="majorHAnsi" w:hAnsiTheme="majorHAnsi" w:cstheme="majorHAnsi"/>
                <w:sz w:val="22"/>
                <w:szCs w:val="22"/>
              </w:rPr>
              <w:t>* Động cơ: Enertech - Úc</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ARS125</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29</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Biến tần điều khiển máy thổi khí</w:t>
            </w:r>
          </w:p>
        </w:tc>
        <w:tc>
          <w:tcPr>
            <w:tcW w:w="4676" w:type="dxa"/>
          </w:tcPr>
          <w:p w:rsidR="00D764D4" w:rsidRPr="00D764D4" w:rsidRDefault="00D764D4" w:rsidP="00D764D4">
            <w:pPr>
              <w:pStyle w:val="ListParagraph"/>
              <w:numPr>
                <w:ilvl w:val="0"/>
                <w:numId w:val="2"/>
              </w:numPr>
              <w:spacing w:line="264" w:lineRule="auto"/>
              <w:ind w:left="171" w:hanging="142"/>
              <w:rPr>
                <w:rFonts w:asciiTheme="majorHAnsi" w:hAnsiTheme="majorHAnsi" w:cstheme="majorHAnsi"/>
                <w:sz w:val="22"/>
                <w:szCs w:val="22"/>
              </w:rPr>
            </w:pPr>
            <w:r w:rsidRPr="00D764D4">
              <w:rPr>
                <w:rFonts w:asciiTheme="majorHAnsi" w:hAnsiTheme="majorHAnsi" w:cstheme="majorHAnsi"/>
                <w:sz w:val="22"/>
                <w:szCs w:val="22"/>
              </w:rPr>
              <w:t>Model: Micromaster 430i</w:t>
            </w:r>
          </w:p>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Không có bộ lọc</w:t>
            </w:r>
          </w:p>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Bình phương momen xoắn công suất 18.5kW</w:t>
            </w:r>
          </w:p>
          <w:p w:rsidR="00D764D4" w:rsidRPr="00D764D4" w:rsidRDefault="00D764D4" w:rsidP="00D764D4">
            <w:pPr>
              <w:spacing w:line="264" w:lineRule="auto"/>
              <w:ind w:left="29"/>
              <w:rPr>
                <w:rFonts w:asciiTheme="majorHAnsi" w:hAnsiTheme="majorHAnsi" w:cstheme="majorHAnsi"/>
                <w:sz w:val="22"/>
                <w:szCs w:val="22"/>
              </w:rPr>
            </w:pPr>
            <w:r w:rsidRPr="00D764D4">
              <w:rPr>
                <w:rFonts w:asciiTheme="majorHAnsi" w:hAnsiTheme="majorHAnsi" w:cstheme="majorHAnsi"/>
                <w:sz w:val="22"/>
                <w:szCs w:val="22"/>
              </w:rPr>
              <w:t>Tình trạng quá tải 110% 60s, 140% 3s</w:t>
            </w:r>
          </w:p>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Kích cỡ H x W x D: 520 x 275 x 245 mm</w:t>
            </w:r>
          </w:p>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Bảo vệ: IP20 nhiệt độ môi trường xung quanh : -10</w:t>
            </w:r>
            <w:r w:rsidRPr="00D764D4">
              <w:rPr>
                <w:rFonts w:asciiTheme="majorHAnsi" w:hAnsiTheme="majorHAnsi" w:cstheme="majorHAnsi"/>
                <w:sz w:val="22"/>
                <w:szCs w:val="22"/>
                <w:vertAlign w:val="superscript"/>
              </w:rPr>
              <w:t xml:space="preserve">o </w:t>
            </w:r>
            <w:r w:rsidRPr="00D764D4">
              <w:rPr>
                <w:rFonts w:asciiTheme="majorHAnsi" w:hAnsiTheme="majorHAnsi" w:cstheme="majorHAnsi"/>
                <w:sz w:val="22"/>
                <w:szCs w:val="22"/>
              </w:rPr>
              <w:t>đến 40</w:t>
            </w:r>
            <w:r w:rsidRPr="00D764D4">
              <w:rPr>
                <w:rFonts w:asciiTheme="majorHAnsi" w:hAnsiTheme="majorHAnsi" w:cstheme="majorHAnsi"/>
                <w:sz w:val="22"/>
                <w:szCs w:val="22"/>
                <w:vertAlign w:val="superscript"/>
              </w:rPr>
              <w:t>o</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 xml:space="preserve">Hãng SX: Siemens </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EU</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30</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bùn</w:t>
            </w:r>
          </w:p>
        </w:tc>
        <w:tc>
          <w:tcPr>
            <w:tcW w:w="4676" w:type="dxa"/>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Dạng: Bơm chìm</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10m3/h</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8m</w:t>
            </w:r>
          </w:p>
          <w:p w:rsidR="00D764D4" w:rsidRPr="00D764D4" w:rsidRDefault="00D764D4" w:rsidP="00D764D4">
            <w:pPr>
              <w:spacing w:line="264" w:lineRule="auto"/>
              <w:ind w:left="40"/>
              <w:rPr>
                <w:rFonts w:asciiTheme="majorHAnsi" w:hAnsiTheme="majorHAnsi" w:cstheme="majorHAnsi"/>
                <w:sz w:val="22"/>
                <w:szCs w:val="22"/>
              </w:rPr>
            </w:pPr>
            <w:r w:rsidRPr="00D764D4">
              <w:rPr>
                <w:rFonts w:asciiTheme="majorHAnsi" w:hAnsiTheme="majorHAnsi" w:cstheme="majorHAnsi"/>
                <w:sz w:val="22"/>
                <w:szCs w:val="22"/>
              </w:rPr>
              <w:lastRenderedPageBreak/>
              <w:t>Model: DGO 150/2/G50</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380V/50Hz; 1.1kW</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Đầu bơm: đường kính DN50</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Zenit</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G7</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31</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Van điện tử</w:t>
            </w:r>
          </w:p>
        </w:tc>
        <w:tc>
          <w:tcPr>
            <w:tcW w:w="4676" w:type="dxa"/>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Dạng: Van điện</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Đóng mở tự động</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Công suất: 10m3/h</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Belimo</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Swiss</w:t>
            </w: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32</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Bơm trục vít</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b/>
                <w:sz w:val="22"/>
                <w:szCs w:val="22"/>
              </w:rPr>
            </w:pPr>
            <w:r w:rsidRPr="00D764D4">
              <w:rPr>
                <w:rFonts w:asciiTheme="majorHAnsi" w:hAnsiTheme="majorHAnsi" w:cstheme="majorHAnsi"/>
                <w:sz w:val="22"/>
                <w:szCs w:val="22"/>
              </w:rPr>
              <w:t>Tốc độ: 2-3 m</w:t>
            </w:r>
            <w:r w:rsidRPr="00D764D4">
              <w:rPr>
                <w:rFonts w:asciiTheme="majorHAnsi" w:hAnsiTheme="majorHAnsi" w:cstheme="majorHAnsi"/>
                <w:sz w:val="22"/>
                <w:szCs w:val="22"/>
                <w:vertAlign w:val="superscript"/>
              </w:rPr>
              <w:t>3</w:t>
            </w:r>
            <w:r w:rsidRPr="00D764D4">
              <w:rPr>
                <w:rFonts w:asciiTheme="majorHAnsi" w:hAnsiTheme="majorHAnsi" w:cstheme="majorHAnsi"/>
                <w:sz w:val="22"/>
                <w:szCs w:val="22"/>
              </w:rPr>
              <w:t>/h</w:t>
            </w:r>
          </w:p>
          <w:p w:rsidR="00D764D4" w:rsidRPr="00D764D4" w:rsidRDefault="00D764D4" w:rsidP="00D764D4">
            <w:pPr>
              <w:pStyle w:val="ListParagraph"/>
              <w:numPr>
                <w:ilvl w:val="0"/>
                <w:numId w:val="1"/>
              </w:numPr>
              <w:spacing w:line="264" w:lineRule="auto"/>
              <w:ind w:left="181" w:hanging="141"/>
              <w:contextualSpacing w:val="0"/>
              <w:rPr>
                <w:rFonts w:asciiTheme="majorHAnsi" w:hAnsiTheme="majorHAnsi" w:cstheme="majorHAnsi"/>
                <w:sz w:val="22"/>
                <w:szCs w:val="22"/>
              </w:rPr>
            </w:pPr>
            <w:r w:rsidRPr="00D764D4">
              <w:rPr>
                <w:rFonts w:asciiTheme="majorHAnsi" w:hAnsiTheme="majorHAnsi" w:cstheme="majorHAnsi"/>
                <w:sz w:val="22"/>
                <w:szCs w:val="22"/>
              </w:rPr>
              <w:t>Cột áp: 10 m</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Điện áp: 380V/50Hz</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Công suất: 2.2 kW</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04</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Netzsch</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India</w:t>
            </w: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33</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Giá thể vi sinh</w:t>
            </w:r>
          </w:p>
        </w:tc>
        <w:tc>
          <w:tcPr>
            <w:tcW w:w="4676" w:type="dxa"/>
          </w:tcPr>
          <w:p w:rsidR="00D764D4" w:rsidRPr="00D764D4" w:rsidRDefault="00D764D4" w:rsidP="00D764D4">
            <w:pPr>
              <w:pStyle w:val="ListParagraph"/>
              <w:ind w:left="171"/>
              <w:rPr>
                <w:rFonts w:asciiTheme="majorHAnsi" w:hAnsiTheme="majorHAnsi" w:cstheme="majorHAnsi"/>
                <w:sz w:val="22"/>
                <w:szCs w:val="22"/>
              </w:rPr>
            </w:pPr>
            <w:r w:rsidRPr="00D764D4">
              <w:rPr>
                <w:rFonts w:asciiTheme="majorHAnsi" w:hAnsiTheme="majorHAnsi" w:cstheme="majorHAnsi"/>
                <w:sz w:val="22"/>
                <w:szCs w:val="22"/>
              </w:rPr>
              <w:t>- Vật liệu: PVC</w:t>
            </w:r>
          </w:p>
          <w:p w:rsidR="00D764D4" w:rsidRPr="00D764D4" w:rsidRDefault="00D764D4" w:rsidP="00D764D4">
            <w:pPr>
              <w:pStyle w:val="ListParagraph"/>
              <w:ind w:left="171"/>
              <w:rPr>
                <w:rFonts w:asciiTheme="majorHAnsi" w:hAnsiTheme="majorHAnsi" w:cstheme="majorHAnsi"/>
                <w:sz w:val="22"/>
                <w:szCs w:val="22"/>
              </w:rPr>
            </w:pPr>
            <w:r w:rsidRPr="00D764D4">
              <w:rPr>
                <w:rFonts w:asciiTheme="majorHAnsi" w:hAnsiTheme="majorHAnsi" w:cstheme="majorHAnsi"/>
                <w:sz w:val="22"/>
                <w:szCs w:val="22"/>
              </w:rPr>
              <w:t>- Bề mặt riêng” 150m</w:t>
            </w:r>
            <w:r w:rsidRPr="00D764D4">
              <w:rPr>
                <w:rFonts w:asciiTheme="majorHAnsi" w:hAnsiTheme="majorHAnsi" w:cstheme="majorHAnsi"/>
                <w:sz w:val="22"/>
                <w:szCs w:val="22"/>
                <w:vertAlign w:val="superscript"/>
              </w:rPr>
              <w:t>2</w:t>
            </w:r>
            <w:r w:rsidRPr="00D764D4">
              <w:rPr>
                <w:rFonts w:asciiTheme="majorHAnsi" w:hAnsiTheme="majorHAnsi" w:cstheme="majorHAnsi"/>
                <w:sz w:val="22"/>
                <w:szCs w:val="22"/>
              </w:rPr>
              <w:t>/m</w:t>
            </w:r>
            <w:r w:rsidRPr="00D764D4">
              <w:rPr>
                <w:rFonts w:asciiTheme="majorHAnsi" w:hAnsiTheme="majorHAnsi" w:cstheme="majorHAnsi"/>
                <w:sz w:val="22"/>
                <w:szCs w:val="22"/>
                <w:vertAlign w:val="superscript"/>
              </w:rPr>
              <w:t>3</w:t>
            </w:r>
          </w:p>
        </w:tc>
        <w:tc>
          <w:tcPr>
            <w:tcW w:w="708" w:type="dxa"/>
            <w:vAlign w:val="center"/>
          </w:tcPr>
          <w:p w:rsidR="00D764D4" w:rsidRPr="00D764D4" w:rsidRDefault="00D764D4" w:rsidP="00D764D4">
            <w:pPr>
              <w:ind w:left="-103" w:right="-110" w:firstLine="103"/>
              <w:jc w:val="center"/>
              <w:rPr>
                <w:rFonts w:asciiTheme="majorHAnsi" w:hAnsiTheme="majorHAnsi" w:cstheme="majorHAnsi"/>
                <w:sz w:val="22"/>
                <w:szCs w:val="22"/>
              </w:rPr>
            </w:pPr>
            <w:r w:rsidRPr="00D764D4">
              <w:rPr>
                <w:rFonts w:asciiTheme="majorHAnsi" w:hAnsiTheme="majorHAnsi" w:cstheme="majorHAnsi"/>
                <w:sz w:val="22"/>
                <w:szCs w:val="22"/>
              </w:rPr>
              <w:t>Hệ thống</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02</w:t>
            </w:r>
          </w:p>
        </w:tc>
        <w:tc>
          <w:tcPr>
            <w:tcW w:w="1701" w:type="dxa"/>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Phú Mỹ - Việt Nam</w:t>
            </w: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34</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Thùng rác chứa chất thải nguy hại</w:t>
            </w:r>
          </w:p>
        </w:tc>
        <w:tc>
          <w:tcPr>
            <w:tcW w:w="4676" w:type="dxa"/>
          </w:tcPr>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Vật liệu: Composite (FRP)</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Dung tích: 240 lít</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12</w:t>
            </w:r>
          </w:p>
        </w:tc>
        <w:tc>
          <w:tcPr>
            <w:tcW w:w="1701" w:type="dxa"/>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Việt Nam</w:t>
            </w:r>
          </w:p>
        </w:tc>
      </w:tr>
      <w:tr w:rsidR="00D764D4" w:rsidRPr="00D764D4" w:rsidTr="00AB580D">
        <w:trPr>
          <w:trHeight w:val="410"/>
        </w:trPr>
        <w:tc>
          <w:tcPr>
            <w:tcW w:w="6946" w:type="dxa"/>
            <w:gridSpan w:val="3"/>
            <w:vAlign w:val="center"/>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 xml:space="preserve">HỆ THỐNG QUAN TRẮC ONLINE </w:t>
            </w:r>
          </w:p>
        </w:tc>
        <w:tc>
          <w:tcPr>
            <w:tcW w:w="708" w:type="dxa"/>
            <w:vAlign w:val="center"/>
          </w:tcPr>
          <w:p w:rsidR="00D764D4" w:rsidRPr="00D764D4" w:rsidRDefault="00D764D4" w:rsidP="00D764D4">
            <w:pPr>
              <w:jc w:val="center"/>
              <w:rPr>
                <w:rFonts w:asciiTheme="majorHAnsi" w:hAnsiTheme="majorHAnsi" w:cstheme="majorHAnsi"/>
                <w:sz w:val="22"/>
                <w:szCs w:val="22"/>
              </w:rPr>
            </w:pPr>
          </w:p>
        </w:tc>
        <w:tc>
          <w:tcPr>
            <w:tcW w:w="852" w:type="dxa"/>
            <w:vAlign w:val="center"/>
          </w:tcPr>
          <w:p w:rsidR="00D764D4" w:rsidRPr="00D764D4" w:rsidRDefault="00D764D4" w:rsidP="00D764D4">
            <w:pPr>
              <w:jc w:val="center"/>
              <w:rPr>
                <w:rFonts w:asciiTheme="majorHAnsi" w:hAnsiTheme="majorHAnsi" w:cstheme="majorHAnsi"/>
                <w:sz w:val="22"/>
                <w:szCs w:val="22"/>
              </w:rPr>
            </w:pPr>
          </w:p>
        </w:tc>
        <w:tc>
          <w:tcPr>
            <w:tcW w:w="1701" w:type="dxa"/>
          </w:tcPr>
          <w:p w:rsidR="00D764D4" w:rsidRPr="00D764D4" w:rsidRDefault="00D764D4" w:rsidP="00D764D4">
            <w:pPr>
              <w:rPr>
                <w:rFonts w:asciiTheme="majorHAnsi" w:hAnsiTheme="majorHAnsi" w:cstheme="majorHAnsi"/>
                <w:b/>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1</w:t>
            </w:r>
          </w:p>
        </w:tc>
        <w:tc>
          <w:tcPr>
            <w:tcW w:w="1560" w:type="dxa"/>
            <w:vAlign w:val="center"/>
          </w:tcPr>
          <w:p w:rsidR="00D764D4" w:rsidRPr="00D764D4" w:rsidRDefault="00D764D4" w:rsidP="00D764D4">
            <w:pPr>
              <w:spacing w:line="264" w:lineRule="auto"/>
              <w:rPr>
                <w:rFonts w:asciiTheme="majorHAnsi" w:hAnsiTheme="majorHAnsi" w:cstheme="majorHAnsi"/>
                <w:sz w:val="22"/>
                <w:szCs w:val="22"/>
              </w:rPr>
            </w:pPr>
            <w:r w:rsidRPr="00D764D4">
              <w:rPr>
                <w:rFonts w:asciiTheme="majorHAnsi" w:hAnsiTheme="majorHAnsi" w:cstheme="majorHAnsi"/>
                <w:sz w:val="22"/>
                <w:szCs w:val="22"/>
              </w:rPr>
              <w:t>Bộ hiển thi cảm ứng</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Bộ hiển thị cảm ứng</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Màn hình hiển thị kết quả PLC 240x128 pixel</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Có khả năng truyền tải dữ liệu trực tiếp từ kết quả đo qua mạng có dây và không dây, GPRS, UMTS, 3G, W-LAN</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Có khả năng kết nối internet, ethenet và kết nối bằng phần mềm Bluebox: Linux</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Có thể cái đặt Password</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Bộ ngớ thẻ 1GB</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Có 03 cổng truyền dữ liệu chính</w:t>
            </w:r>
          </w:p>
          <w:p w:rsidR="00D764D4" w:rsidRPr="00D764D4" w:rsidRDefault="00D764D4" w:rsidP="00D764D4">
            <w:pPr>
              <w:pStyle w:val="ListParagraph"/>
              <w:ind w:left="171"/>
              <w:rPr>
                <w:rFonts w:asciiTheme="majorHAnsi" w:hAnsiTheme="majorHAnsi" w:cstheme="majorHAnsi"/>
                <w:sz w:val="22"/>
                <w:szCs w:val="22"/>
              </w:rPr>
            </w:pPr>
            <w:r w:rsidRPr="00D764D4">
              <w:rPr>
                <w:rFonts w:asciiTheme="majorHAnsi" w:hAnsiTheme="majorHAnsi" w:cstheme="majorHAnsi"/>
                <w:sz w:val="22"/>
                <w:szCs w:val="22"/>
              </w:rPr>
              <w:t>+ Cổng truyền dữ liệu: 4-20Ma</w:t>
            </w:r>
          </w:p>
          <w:p w:rsidR="00D764D4" w:rsidRPr="00D764D4" w:rsidRDefault="00D764D4" w:rsidP="00D764D4">
            <w:pPr>
              <w:pStyle w:val="ListParagraph"/>
              <w:ind w:left="171"/>
              <w:rPr>
                <w:rFonts w:asciiTheme="majorHAnsi" w:hAnsiTheme="majorHAnsi" w:cstheme="majorHAnsi"/>
                <w:sz w:val="22"/>
                <w:szCs w:val="22"/>
              </w:rPr>
            </w:pPr>
            <w:r w:rsidRPr="00D764D4">
              <w:rPr>
                <w:rFonts w:asciiTheme="majorHAnsi" w:hAnsiTheme="majorHAnsi" w:cstheme="majorHAnsi"/>
                <w:sz w:val="22"/>
                <w:szCs w:val="22"/>
              </w:rPr>
              <w:t>+ Cổng truyền dữ liệu: RS-485</w:t>
            </w:r>
          </w:p>
          <w:p w:rsidR="00D764D4" w:rsidRPr="00D764D4" w:rsidRDefault="00D764D4" w:rsidP="00D764D4">
            <w:pPr>
              <w:pStyle w:val="ListParagraph"/>
              <w:ind w:left="171"/>
              <w:rPr>
                <w:rFonts w:asciiTheme="majorHAnsi" w:hAnsiTheme="majorHAnsi" w:cstheme="majorHAnsi"/>
                <w:sz w:val="22"/>
                <w:szCs w:val="22"/>
              </w:rPr>
            </w:pPr>
            <w:r w:rsidRPr="00D764D4">
              <w:rPr>
                <w:rFonts w:asciiTheme="majorHAnsi" w:hAnsiTheme="majorHAnsi" w:cstheme="majorHAnsi"/>
                <w:sz w:val="22"/>
                <w:szCs w:val="22"/>
              </w:rPr>
              <w:t>+ Cổng truyền dữ liệu: Lan, W-LAN</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Cổng CAN-bus cho phép nâng cấp lên đến 200 chỉ tiêu đo thông qua Module đầu dò</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Có khả năng phát tín hiệu thông báo dạng SMS hoặc Email</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Lưu trữ dữ liệu lên đến 1 triệu kết quả</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Hệ thống quản lý phân tíc dữ liệu trong ngân hàng dữ liệu MYSQL, CAN-bus, LAN</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Hỗ trợ intranet, internetvà GPRS hoặc UMTS</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Nguồn điện: 12V, 24VDC, 230V/50Hz (85-265V)</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Tiêu chuẩn IP65</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Vật liệu chế tạo vỏ bảo bệ bằng nhôm</w:t>
            </w:r>
          </w:p>
          <w:p w:rsidR="00D764D4" w:rsidRPr="00D764D4" w:rsidRDefault="00D764D4" w:rsidP="00D764D4">
            <w:pPr>
              <w:pStyle w:val="ListParagraph"/>
              <w:numPr>
                <w:ilvl w:val="0"/>
                <w:numId w:val="3"/>
              </w:numPr>
              <w:ind w:left="171" w:hanging="142"/>
              <w:rPr>
                <w:rFonts w:asciiTheme="majorHAnsi" w:hAnsiTheme="majorHAnsi" w:cstheme="majorHAnsi"/>
                <w:sz w:val="22"/>
                <w:szCs w:val="22"/>
              </w:rPr>
            </w:pPr>
            <w:r w:rsidRPr="00D764D4">
              <w:rPr>
                <w:rFonts w:asciiTheme="majorHAnsi" w:hAnsiTheme="majorHAnsi" w:cstheme="majorHAnsi"/>
                <w:sz w:val="22"/>
                <w:szCs w:val="22"/>
              </w:rPr>
              <w:t>Ngõ kết nối điều khiển máy nén khí</w:t>
            </w:r>
          </w:p>
          <w:p w:rsidR="00D764D4" w:rsidRPr="00D764D4" w:rsidRDefault="00D764D4" w:rsidP="00D764D4">
            <w:pPr>
              <w:ind w:left="29"/>
              <w:rPr>
                <w:rFonts w:asciiTheme="majorHAnsi" w:hAnsiTheme="majorHAnsi" w:cstheme="majorHAnsi"/>
                <w:sz w:val="22"/>
                <w:szCs w:val="22"/>
              </w:rPr>
            </w:pPr>
            <w:r w:rsidRPr="00D764D4">
              <w:rPr>
                <w:rFonts w:asciiTheme="majorHAnsi" w:hAnsiTheme="majorHAnsi" w:cstheme="majorHAnsi"/>
                <w:sz w:val="22"/>
                <w:szCs w:val="22"/>
              </w:rPr>
              <w:t>Cung cấp bao gồm:</w:t>
            </w:r>
          </w:p>
          <w:p w:rsidR="00D764D4" w:rsidRPr="00D764D4" w:rsidRDefault="00D764D4" w:rsidP="00D764D4">
            <w:pPr>
              <w:pStyle w:val="ListParagraph"/>
              <w:ind w:left="171" w:hanging="131"/>
              <w:rPr>
                <w:rFonts w:asciiTheme="majorHAnsi" w:hAnsiTheme="majorHAnsi" w:cstheme="majorHAnsi"/>
                <w:sz w:val="22"/>
                <w:szCs w:val="22"/>
              </w:rPr>
            </w:pPr>
            <w:r w:rsidRPr="00D764D4">
              <w:rPr>
                <w:rFonts w:asciiTheme="majorHAnsi" w:hAnsiTheme="majorHAnsi" w:cstheme="majorHAnsi"/>
                <w:sz w:val="22"/>
                <w:szCs w:val="22"/>
              </w:rPr>
              <w:t>- Bộ hiển thị Bluebox</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GO</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Germany</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2</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Đầu dò quang phổ đo các chỉ tiêu COD, TSS, độ màu</w:t>
            </w:r>
          </w:p>
          <w:p w:rsidR="00D764D4" w:rsidRPr="00D764D4" w:rsidRDefault="00D764D4" w:rsidP="00D764D4">
            <w:pPr>
              <w:spacing w:line="264" w:lineRule="auto"/>
              <w:rPr>
                <w:rFonts w:asciiTheme="majorHAnsi" w:hAnsiTheme="majorHAnsi" w:cstheme="majorHAnsi"/>
                <w:sz w:val="22"/>
                <w:szCs w:val="22"/>
              </w:rPr>
            </w:pP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Đầu dò Quang phổ Tử ngoại Khả biến UV-VIS</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Quang phổ Tử ngoại Khả biến UV-VIS-ISA-K3 tại bước sóng 200-270nm</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Loại: nhúng chìm</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Cấp bảo vệ đầu dò IP68</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Độ phân giải 256 pixel</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Nhiệt độ hoạt động: -15</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 đến + 120</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Nguồn sáng: Flash xenon</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Khe quang phổ có thể điều chỉnh từ 0,5-20mm</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Vật liệu chế tạo thép không gỉ (1.4539)</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lastRenderedPageBreak/>
              <w:t>Có thể tích hợp tối đa 20 chỉ tiêu</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b/>
                <w:sz w:val="22"/>
                <w:szCs w:val="22"/>
              </w:rPr>
            </w:pPr>
            <w:r w:rsidRPr="00D764D4">
              <w:rPr>
                <w:rFonts w:asciiTheme="majorHAnsi" w:hAnsiTheme="majorHAnsi" w:cstheme="majorHAnsi"/>
                <w:sz w:val="22"/>
                <w:szCs w:val="22"/>
              </w:rPr>
              <w:t>Vệ sinh đầu dò bằng phương pháp máy nén khí (option thêm máy nén khí)</w:t>
            </w:r>
          </w:p>
          <w:p w:rsidR="00D764D4" w:rsidRPr="00D764D4" w:rsidRDefault="00D764D4" w:rsidP="00D764D4">
            <w:pPr>
              <w:tabs>
                <w:tab w:val="left" w:pos="181"/>
              </w:tabs>
              <w:rPr>
                <w:rFonts w:asciiTheme="majorHAnsi" w:hAnsiTheme="majorHAnsi" w:cstheme="majorHAnsi"/>
                <w:b/>
                <w:sz w:val="22"/>
                <w:szCs w:val="22"/>
              </w:rPr>
            </w:pPr>
            <w:r w:rsidRPr="00D764D4">
              <w:rPr>
                <w:rFonts w:asciiTheme="majorHAnsi" w:hAnsiTheme="majorHAnsi" w:cstheme="majorHAnsi"/>
                <w:sz w:val="22"/>
                <w:szCs w:val="22"/>
              </w:rPr>
              <w:t>Chỉ tiêu đo COD</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Thang đo: 0-1100mg/l</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Độ chính xác: 2-3% trên giá trị thang đo</w:t>
            </w:r>
          </w:p>
          <w:p w:rsidR="00D764D4" w:rsidRPr="00D764D4" w:rsidRDefault="00D764D4" w:rsidP="00D764D4">
            <w:pPr>
              <w:tabs>
                <w:tab w:val="left" w:pos="181"/>
              </w:tabs>
              <w:ind w:left="40"/>
              <w:rPr>
                <w:rFonts w:asciiTheme="majorHAnsi" w:hAnsiTheme="majorHAnsi" w:cstheme="majorHAnsi"/>
                <w:sz w:val="22"/>
                <w:szCs w:val="22"/>
              </w:rPr>
            </w:pPr>
            <w:r w:rsidRPr="00D764D4">
              <w:rPr>
                <w:rFonts w:asciiTheme="majorHAnsi" w:hAnsiTheme="majorHAnsi" w:cstheme="majorHAnsi"/>
                <w:sz w:val="22"/>
                <w:szCs w:val="22"/>
              </w:rPr>
              <w:t>Chỉ tiêu đo độ màu</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Thang đo: 0-1100mg/l</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Độ chính xác: 2-3% trên giá trị thang đo</w:t>
            </w:r>
          </w:p>
          <w:p w:rsidR="00D764D4" w:rsidRPr="00D764D4" w:rsidRDefault="00D764D4" w:rsidP="00D764D4">
            <w:pPr>
              <w:tabs>
                <w:tab w:val="left" w:pos="181"/>
              </w:tabs>
              <w:ind w:left="40"/>
              <w:rPr>
                <w:rFonts w:asciiTheme="majorHAnsi" w:hAnsiTheme="majorHAnsi" w:cstheme="majorHAnsi"/>
                <w:sz w:val="22"/>
                <w:szCs w:val="22"/>
              </w:rPr>
            </w:pPr>
            <w:r w:rsidRPr="00D764D4">
              <w:rPr>
                <w:rFonts w:asciiTheme="majorHAnsi" w:hAnsiTheme="majorHAnsi" w:cstheme="majorHAnsi"/>
                <w:sz w:val="22"/>
                <w:szCs w:val="22"/>
              </w:rPr>
              <w:t>Chỉ tiêu đo TSS</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Thang đo: 0-1100mg/l</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Độ chính xác: 2-3% trên giá trị thang đo</w:t>
            </w:r>
          </w:p>
          <w:p w:rsidR="00D764D4" w:rsidRPr="00D764D4" w:rsidRDefault="00D764D4" w:rsidP="00D764D4">
            <w:pPr>
              <w:tabs>
                <w:tab w:val="left" w:pos="181"/>
              </w:tabs>
              <w:rPr>
                <w:rFonts w:asciiTheme="majorHAnsi" w:hAnsiTheme="majorHAnsi" w:cstheme="majorHAnsi"/>
                <w:sz w:val="22"/>
                <w:szCs w:val="22"/>
              </w:rPr>
            </w:pPr>
            <w:r w:rsidRPr="00D764D4">
              <w:rPr>
                <w:rFonts w:asciiTheme="majorHAnsi" w:hAnsiTheme="majorHAnsi" w:cstheme="majorHAnsi"/>
                <w:sz w:val="22"/>
                <w:szCs w:val="22"/>
              </w:rPr>
              <w:t>Cung cấp bao gồm:</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ống hiệu chuẩn 250ml</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các phụ kiện kèm theo</w:t>
            </w:r>
          </w:p>
          <w:p w:rsidR="00D764D4" w:rsidRPr="00D764D4" w:rsidRDefault="00D764D4" w:rsidP="00D764D4">
            <w:pPr>
              <w:pStyle w:val="ListParagraph"/>
              <w:numPr>
                <w:ilvl w:val="0"/>
                <w:numId w:val="5"/>
              </w:numPr>
              <w:tabs>
                <w:tab w:val="left" w:pos="181"/>
              </w:tabs>
              <w:ind w:left="181" w:hanging="141"/>
              <w:rPr>
                <w:rFonts w:asciiTheme="majorHAnsi" w:hAnsiTheme="majorHAnsi" w:cstheme="majorHAnsi"/>
                <w:sz w:val="22"/>
                <w:szCs w:val="22"/>
              </w:rPr>
            </w:pPr>
            <w:r w:rsidRPr="00D764D4">
              <w:rPr>
                <w:rFonts w:asciiTheme="majorHAnsi" w:hAnsiTheme="majorHAnsi" w:cstheme="majorHAnsi"/>
                <w:sz w:val="22"/>
                <w:szCs w:val="22"/>
              </w:rPr>
              <w:t>tài liệu hướng dẫn bằng tiếng Anh và tiếng Việt</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GO</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Germany</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3</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Bộ đo pH  và nhiệt độ</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Modul kết nối đầu dò đo pH, Nhiệt độ</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Modul nhận tín hiệu từ đầu dò đo Ph, Nhiệt độ truyền về hệ thống hiển thị Bluebox</w:t>
            </w:r>
          </w:p>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Đầu dò pH và nhiệt độ</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Thang đo nhiệt độ: - 5</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 đến + 80</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Thang đo pH: 0-14</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Thời gian hiển thị kết quả ≥ 5s</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Vật liệu: PVC</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IP68</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Trọng lượng: 0.25kg</w:t>
            </w:r>
          </w:p>
          <w:p w:rsidR="00D764D4" w:rsidRPr="00D764D4" w:rsidRDefault="00D764D4" w:rsidP="00D764D4">
            <w:pPr>
              <w:pStyle w:val="ListParagraph"/>
              <w:numPr>
                <w:ilvl w:val="0"/>
                <w:numId w:val="6"/>
              </w:numPr>
              <w:ind w:left="181" w:hanging="181"/>
              <w:rPr>
                <w:rFonts w:asciiTheme="majorHAnsi" w:hAnsiTheme="majorHAnsi" w:cstheme="majorHAnsi"/>
                <w:sz w:val="22"/>
                <w:szCs w:val="22"/>
              </w:rPr>
            </w:pPr>
            <w:r w:rsidRPr="00D764D4">
              <w:rPr>
                <w:rFonts w:asciiTheme="majorHAnsi" w:hAnsiTheme="majorHAnsi" w:cstheme="majorHAnsi"/>
                <w:sz w:val="22"/>
                <w:szCs w:val="22"/>
              </w:rPr>
              <w:t>Kích thước chiều dài: 120 mm</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GO</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Germany</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4</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Tủ điện đặt thiết bị quan trắc và cáp kết nối động lực và điều khiển</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Tủ điện bảo vệ thiết bị</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Điện động lực cấp nguồn cho các thiết bị đo</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Bảo vệ các thiết bị đo</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Hệ thống quạt hút khí nóng</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Tủ điện lắp trong nhà, thép, sơn tĩnh điện, khóa bảo vệ</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Kích thước tủ: 1000x600x1700mm (RxSxC)</w:t>
            </w:r>
          </w:p>
          <w:p w:rsidR="00D764D4" w:rsidRPr="00D764D4" w:rsidRDefault="00D764D4" w:rsidP="00D764D4">
            <w:pPr>
              <w:pStyle w:val="ListParagraph"/>
              <w:numPr>
                <w:ilvl w:val="0"/>
                <w:numId w:val="7"/>
              </w:numPr>
              <w:ind w:left="181" w:hanging="181"/>
              <w:rPr>
                <w:rFonts w:asciiTheme="majorHAnsi" w:hAnsiTheme="majorHAnsi" w:cstheme="majorHAnsi"/>
                <w:sz w:val="22"/>
                <w:szCs w:val="22"/>
              </w:rPr>
            </w:pPr>
            <w:r w:rsidRPr="00D764D4">
              <w:rPr>
                <w:rFonts w:asciiTheme="majorHAnsi" w:hAnsiTheme="majorHAnsi" w:cstheme="majorHAnsi"/>
                <w:sz w:val="22"/>
                <w:szCs w:val="22"/>
              </w:rPr>
              <w:t>Hệ thống chống sét lan truyền</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Nhật Anh</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Việt Nam</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5</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Bơm hút mẫu</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Bơm hút mẫu đặt chìm (02 bơm chạy luân phiên-dự phòng)</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Công suất: 100W/240V/50Hz</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Kích thước đẫu ra: 25mm</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Lưu lượng tối đa Qmax: 70 lit/phút</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Cột áp tối đa Hmax: 7.3m</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Đầu dò bảo vệ nhiệt (micro – thermal protector) MTP</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Sản xuất theo tiêu chuẩn JIS Q 9001:2008, JIS Q 14001:2004, và ISO 9001, ISO 14001</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Thiết bị được kiểm tra trước khi xuất xưởng theo tiêu chuẩn JIS</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ShinMaywa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Model: Patio</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Nhật</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6</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Thùng chứa thiết bị đo</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Tank chứa đầu dò (giữ các đầu dò)</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Vật liệu chế tạo: SUS304</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Độ dày: 2cm</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Ống cấp nước</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Ống nước xả</w:t>
            </w:r>
          </w:p>
          <w:p w:rsidR="00D764D4" w:rsidRPr="00D764D4" w:rsidRDefault="00D764D4" w:rsidP="00D764D4">
            <w:pPr>
              <w:pStyle w:val="ListParagraph"/>
              <w:numPr>
                <w:ilvl w:val="0"/>
                <w:numId w:val="8"/>
              </w:numPr>
              <w:ind w:left="181" w:hanging="181"/>
              <w:rPr>
                <w:rFonts w:asciiTheme="majorHAnsi" w:hAnsiTheme="majorHAnsi" w:cstheme="majorHAnsi"/>
                <w:sz w:val="22"/>
                <w:szCs w:val="22"/>
              </w:rPr>
            </w:pPr>
            <w:r w:rsidRPr="00D764D4">
              <w:rPr>
                <w:rFonts w:asciiTheme="majorHAnsi" w:hAnsiTheme="majorHAnsi" w:cstheme="majorHAnsi"/>
                <w:sz w:val="22"/>
                <w:szCs w:val="22"/>
              </w:rPr>
              <w:t>Ống nước vệ sinh</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Nhật Anh</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Việt Nam</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7</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Máy nén khí vệ sinh đầu dò</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Máy nén khí vệ sinh đầu dò (option)</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Xuất xứ: Việt Nam</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lastRenderedPageBreak/>
              <w:t>Thông số kỹ thuật:</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Nén xả trực tiếp</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Công suất: 1.5 KW (2HP)</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Nguồn điện: 220V, 50Hz</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Áp lực: 8 bar</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Lưu lượng: 160 lít/phút</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Dung tích / tank (heat) 50</w:t>
            </w:r>
          </w:p>
          <w:p w:rsidR="00D764D4" w:rsidRPr="00D764D4" w:rsidRDefault="00D764D4" w:rsidP="00D764D4">
            <w:pPr>
              <w:pStyle w:val="ListParagraph"/>
              <w:numPr>
                <w:ilvl w:val="0"/>
                <w:numId w:val="9"/>
              </w:numPr>
              <w:ind w:left="323" w:hanging="283"/>
              <w:rPr>
                <w:rFonts w:asciiTheme="majorHAnsi" w:hAnsiTheme="majorHAnsi" w:cstheme="majorHAnsi"/>
                <w:sz w:val="22"/>
                <w:szCs w:val="22"/>
              </w:rPr>
            </w:pPr>
            <w:r w:rsidRPr="00D764D4">
              <w:rPr>
                <w:rFonts w:asciiTheme="majorHAnsi" w:hAnsiTheme="majorHAnsi" w:cstheme="majorHAnsi"/>
                <w:sz w:val="22"/>
                <w:szCs w:val="22"/>
              </w:rPr>
              <w:t>Trọng lượng tịnh/ N.W/ G.W (kg)</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D&amp;D</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lastRenderedPageBreak/>
              <w:t>Model: RAC1550A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Việt Nam</w:t>
            </w:r>
          </w:p>
          <w:p w:rsidR="00D764D4" w:rsidRPr="00D764D4" w:rsidRDefault="00D764D4" w:rsidP="00D764D4">
            <w:pPr>
              <w:rPr>
                <w:rFonts w:asciiTheme="majorHAnsi" w:hAnsiTheme="majorHAnsi" w:cstheme="majorHAnsi"/>
                <w:sz w:val="22"/>
                <w:szCs w:val="22"/>
              </w:rPr>
            </w:pPr>
          </w:p>
        </w:tc>
      </w:tr>
      <w:tr w:rsidR="00D764D4" w:rsidRPr="00D764D4" w:rsidTr="00C53F71">
        <w:tc>
          <w:tcPr>
            <w:tcW w:w="710"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lastRenderedPageBreak/>
              <w:t>8</w:t>
            </w:r>
          </w:p>
        </w:tc>
        <w:tc>
          <w:tcPr>
            <w:tcW w:w="1560" w:type="dxa"/>
            <w:vAlign w:val="center"/>
          </w:tcPr>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Thiết bị đo lưu lượng mương hở</w:t>
            </w:r>
          </w:p>
        </w:tc>
        <w:tc>
          <w:tcPr>
            <w:tcW w:w="4676" w:type="dxa"/>
          </w:tcPr>
          <w:p w:rsidR="00D764D4" w:rsidRPr="00D764D4" w:rsidRDefault="00D764D4" w:rsidP="00D764D4">
            <w:pPr>
              <w:rPr>
                <w:rFonts w:asciiTheme="majorHAnsi" w:hAnsiTheme="majorHAnsi" w:cstheme="majorHAnsi"/>
                <w:b/>
                <w:sz w:val="22"/>
                <w:szCs w:val="22"/>
              </w:rPr>
            </w:pPr>
            <w:r w:rsidRPr="00D764D4">
              <w:rPr>
                <w:rFonts w:asciiTheme="majorHAnsi" w:hAnsiTheme="majorHAnsi" w:cstheme="majorHAnsi"/>
                <w:b/>
                <w:sz w:val="22"/>
                <w:szCs w:val="22"/>
              </w:rPr>
              <w:t>Đầu dò đo lưu lượng kênh hở</w:t>
            </w:r>
          </w:p>
          <w:p w:rsidR="00D764D4" w:rsidRPr="00D764D4" w:rsidRDefault="00D764D4" w:rsidP="00D764D4">
            <w:pPr>
              <w:rPr>
                <w:rFonts w:asciiTheme="majorHAnsi" w:hAnsiTheme="majorHAnsi" w:cstheme="majorHAnsi"/>
                <w:sz w:val="22"/>
                <w:szCs w:val="22"/>
              </w:rPr>
            </w:pPr>
            <w:r w:rsidRPr="00D764D4">
              <w:rPr>
                <w:rFonts w:asciiTheme="majorHAnsi" w:hAnsiTheme="majorHAnsi" w:cstheme="majorHAnsi"/>
                <w:sz w:val="22"/>
                <w:szCs w:val="22"/>
              </w:rPr>
              <w:t>Thông số kỹ thuật</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Nguyên lý đo: Cảm biến sóng siêu âm để đo mực nước. Thiết bị được gắn tại khu vực nước cần đo</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Hiển thị chung màn hình LCD Bluebox</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 xml:space="preserve">Dùng </w:t>
            </w:r>
            <w:proofErr w:type="gramStart"/>
            <w:r w:rsidRPr="00D764D4">
              <w:rPr>
                <w:rFonts w:asciiTheme="majorHAnsi" w:hAnsiTheme="majorHAnsi" w:cstheme="majorHAnsi"/>
                <w:sz w:val="22"/>
                <w:szCs w:val="22"/>
              </w:rPr>
              <w:t>đo:</w:t>
            </w:r>
            <w:proofErr w:type="gramEnd"/>
            <w:r w:rsidRPr="00D764D4">
              <w:rPr>
                <w:rFonts w:asciiTheme="majorHAnsi" w:hAnsiTheme="majorHAnsi" w:cstheme="majorHAnsi"/>
                <w:sz w:val="22"/>
                <w:szCs w:val="22"/>
              </w:rPr>
              <w:t xml:space="preserve"> Nước kênh, sông hồ…</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Cổng ra: 4 ~ 20 mA</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Thang đo: 0 ~ 15m</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Nhiệt độ: -40</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 đến +80</w:t>
            </w:r>
            <w:r w:rsidRPr="00D764D4">
              <w:rPr>
                <w:rFonts w:asciiTheme="majorHAnsi" w:hAnsiTheme="majorHAnsi" w:cstheme="majorHAnsi"/>
                <w:sz w:val="22"/>
                <w:szCs w:val="22"/>
                <w:vertAlign w:val="superscript"/>
              </w:rPr>
              <w:t>o</w:t>
            </w:r>
            <w:r w:rsidRPr="00D764D4">
              <w:rPr>
                <w:rFonts w:asciiTheme="majorHAnsi" w:hAnsiTheme="majorHAnsi" w:cstheme="majorHAnsi"/>
                <w:sz w:val="22"/>
                <w:szCs w:val="22"/>
              </w:rPr>
              <w:t>C</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Áp lực: -1 đến +2bar ( -100 đến +200kPa)</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Độ chính xác: ± 2mm</w:t>
            </w:r>
          </w:p>
          <w:p w:rsidR="00D764D4" w:rsidRPr="00D764D4" w:rsidRDefault="00D764D4" w:rsidP="00D764D4">
            <w:pPr>
              <w:pStyle w:val="ListParagraph"/>
              <w:numPr>
                <w:ilvl w:val="0"/>
                <w:numId w:val="10"/>
              </w:numPr>
              <w:ind w:left="323" w:hanging="323"/>
              <w:rPr>
                <w:rFonts w:asciiTheme="majorHAnsi" w:hAnsiTheme="majorHAnsi" w:cstheme="majorHAnsi"/>
                <w:sz w:val="22"/>
                <w:szCs w:val="22"/>
              </w:rPr>
            </w:pPr>
            <w:r w:rsidRPr="00D764D4">
              <w:rPr>
                <w:rFonts w:asciiTheme="majorHAnsi" w:hAnsiTheme="majorHAnsi" w:cstheme="majorHAnsi"/>
                <w:sz w:val="22"/>
                <w:szCs w:val="22"/>
              </w:rPr>
              <w:t>Mực nước đo lưu lượng ssex được đếm, kết quả hiển thị về máy chính</w:t>
            </w:r>
          </w:p>
        </w:tc>
        <w:tc>
          <w:tcPr>
            <w:tcW w:w="708"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Bộ</w:t>
            </w:r>
          </w:p>
        </w:tc>
        <w:tc>
          <w:tcPr>
            <w:tcW w:w="852" w:type="dxa"/>
            <w:vAlign w:val="center"/>
          </w:tcPr>
          <w:p w:rsidR="00D764D4" w:rsidRPr="00D764D4" w:rsidRDefault="00D764D4" w:rsidP="00D764D4">
            <w:pPr>
              <w:jc w:val="center"/>
              <w:rPr>
                <w:rFonts w:asciiTheme="majorHAnsi" w:hAnsiTheme="majorHAnsi" w:cstheme="majorHAnsi"/>
                <w:sz w:val="22"/>
                <w:szCs w:val="22"/>
              </w:rPr>
            </w:pPr>
            <w:r w:rsidRPr="00D764D4">
              <w:rPr>
                <w:rFonts w:asciiTheme="majorHAnsi" w:hAnsiTheme="majorHAnsi" w:cstheme="majorHAnsi"/>
                <w:sz w:val="22"/>
                <w:szCs w:val="22"/>
              </w:rPr>
              <w:t>01</w:t>
            </w:r>
          </w:p>
        </w:tc>
        <w:tc>
          <w:tcPr>
            <w:tcW w:w="1701" w:type="dxa"/>
          </w:tcPr>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Hãng sx: Vega</w:t>
            </w:r>
          </w:p>
          <w:p w:rsidR="00D764D4" w:rsidRPr="00D764D4" w:rsidRDefault="00D764D4" w:rsidP="00D764D4">
            <w:pPr>
              <w:pStyle w:val="ListParagraph"/>
              <w:numPr>
                <w:ilvl w:val="0"/>
                <w:numId w:val="12"/>
              </w:numPr>
              <w:tabs>
                <w:tab w:val="left" w:pos="196"/>
              </w:tabs>
              <w:ind w:left="180" w:hanging="180"/>
              <w:rPr>
                <w:rFonts w:asciiTheme="majorHAnsi" w:hAnsiTheme="majorHAnsi" w:cstheme="majorHAnsi"/>
                <w:sz w:val="22"/>
                <w:szCs w:val="22"/>
              </w:rPr>
            </w:pPr>
            <w:r w:rsidRPr="00D764D4">
              <w:rPr>
                <w:rFonts w:asciiTheme="majorHAnsi" w:hAnsiTheme="majorHAnsi" w:cstheme="majorHAnsi"/>
                <w:sz w:val="22"/>
                <w:szCs w:val="22"/>
              </w:rPr>
              <w:t>Xuất xứ: Germany</w:t>
            </w:r>
          </w:p>
          <w:p w:rsidR="00D764D4" w:rsidRPr="00D764D4" w:rsidRDefault="00D764D4" w:rsidP="00D764D4">
            <w:pPr>
              <w:rPr>
                <w:rFonts w:asciiTheme="majorHAnsi" w:hAnsiTheme="majorHAnsi" w:cstheme="majorHAnsi"/>
                <w:sz w:val="22"/>
                <w:szCs w:val="22"/>
              </w:rPr>
            </w:pPr>
          </w:p>
        </w:tc>
      </w:tr>
    </w:tbl>
    <w:p w:rsidR="00AB580D" w:rsidRPr="00D764D4" w:rsidRDefault="00AB580D" w:rsidP="00AB580D">
      <w:pPr>
        <w:rPr>
          <w:rFonts w:asciiTheme="majorHAnsi" w:hAnsiTheme="majorHAnsi" w:cstheme="majorHAnsi"/>
          <w:b/>
        </w:rPr>
      </w:pPr>
    </w:p>
    <w:p w:rsidR="00CC49C1" w:rsidRPr="00D764D4" w:rsidRDefault="00CC49C1" w:rsidP="00CC49C1">
      <w:pPr>
        <w:tabs>
          <w:tab w:val="left" w:pos="284"/>
        </w:tabs>
        <w:rPr>
          <w:rFonts w:asciiTheme="majorHAnsi" w:hAnsiTheme="majorHAnsi" w:cstheme="majorHAnsi"/>
          <w:b/>
        </w:rPr>
      </w:pPr>
      <w:r w:rsidRPr="00D764D4">
        <w:rPr>
          <w:rFonts w:asciiTheme="majorHAnsi" w:hAnsiTheme="majorHAnsi" w:cstheme="majorHAnsi"/>
          <w:b/>
        </w:rPr>
        <w:t>II.</w:t>
      </w:r>
      <w:r w:rsidRPr="00D764D4">
        <w:rPr>
          <w:rFonts w:asciiTheme="majorHAnsi" w:hAnsiTheme="majorHAnsi" w:cstheme="majorHAnsi"/>
          <w:b/>
        </w:rPr>
        <w:tab/>
        <w:t xml:space="preserve">DANH SÁCH THIẾT BỊ CÔNG NGHỆ SẢN XUẤT TRONG NƯỚC </w:t>
      </w:r>
    </w:p>
    <w:tbl>
      <w:tblPr>
        <w:tblStyle w:val="TableGrid"/>
        <w:tblpPr w:leftFromText="180" w:rightFromText="180" w:vertAnchor="text" w:horzAnchor="margin" w:tblpY="368"/>
        <w:tblW w:w="9918" w:type="dxa"/>
        <w:tblLayout w:type="fixed"/>
        <w:tblLook w:val="04A0" w:firstRow="1" w:lastRow="0" w:firstColumn="1" w:lastColumn="0" w:noHBand="0" w:noVBand="1"/>
      </w:tblPr>
      <w:tblGrid>
        <w:gridCol w:w="710"/>
        <w:gridCol w:w="2262"/>
        <w:gridCol w:w="3544"/>
        <w:gridCol w:w="850"/>
        <w:gridCol w:w="851"/>
        <w:gridCol w:w="1701"/>
      </w:tblGrid>
      <w:tr w:rsidR="00CC49C1" w:rsidRPr="00D764D4" w:rsidTr="00CC49C1">
        <w:tc>
          <w:tcPr>
            <w:tcW w:w="710"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STT</w:t>
            </w:r>
          </w:p>
        </w:tc>
        <w:tc>
          <w:tcPr>
            <w:tcW w:w="2262"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Thiết bị</w:t>
            </w:r>
          </w:p>
        </w:tc>
        <w:tc>
          <w:tcPr>
            <w:tcW w:w="3544"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Đặc tính kỹ thuật</w:t>
            </w:r>
          </w:p>
        </w:tc>
        <w:tc>
          <w:tcPr>
            <w:tcW w:w="850"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Đơn vị</w:t>
            </w:r>
          </w:p>
        </w:tc>
        <w:tc>
          <w:tcPr>
            <w:tcW w:w="851"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Số lượng</w:t>
            </w:r>
          </w:p>
        </w:tc>
        <w:tc>
          <w:tcPr>
            <w:tcW w:w="1701" w:type="dxa"/>
            <w:vAlign w:val="center"/>
          </w:tcPr>
          <w:p w:rsidR="00CC49C1" w:rsidRPr="00D764D4" w:rsidRDefault="00CC49C1" w:rsidP="00CC49C1">
            <w:pPr>
              <w:jc w:val="center"/>
              <w:rPr>
                <w:rFonts w:asciiTheme="majorHAnsi" w:hAnsiTheme="majorHAnsi" w:cstheme="majorHAnsi"/>
                <w:b/>
                <w:sz w:val="22"/>
                <w:szCs w:val="22"/>
              </w:rPr>
            </w:pPr>
            <w:r w:rsidRPr="00D764D4">
              <w:rPr>
                <w:rFonts w:asciiTheme="majorHAnsi" w:hAnsiTheme="majorHAnsi" w:cstheme="majorHAnsi"/>
                <w:b/>
                <w:sz w:val="22"/>
                <w:szCs w:val="22"/>
              </w:rPr>
              <w:t>Ghi chú</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1</w:t>
            </w:r>
          </w:p>
        </w:tc>
        <w:tc>
          <w:tcPr>
            <w:tcW w:w="2262" w:type="dxa"/>
            <w:vAlign w:val="center"/>
          </w:tcPr>
          <w:p w:rsidR="00CC49C1" w:rsidRPr="00D764D4" w:rsidRDefault="00CC49C1" w:rsidP="00CC49C1">
            <w:pPr>
              <w:spacing w:line="264" w:lineRule="auto"/>
              <w:rPr>
                <w:rFonts w:asciiTheme="majorHAnsi" w:hAnsiTheme="majorHAnsi" w:cstheme="majorHAnsi"/>
              </w:rPr>
            </w:pPr>
            <w:r w:rsidRPr="00D764D4">
              <w:rPr>
                <w:rFonts w:asciiTheme="majorHAnsi" w:hAnsiTheme="majorHAnsi" w:cstheme="majorHAnsi"/>
              </w:rPr>
              <w:t>Palang kéo bơm</w:t>
            </w:r>
          </w:p>
        </w:tc>
        <w:tc>
          <w:tcPr>
            <w:tcW w:w="3544" w:type="dxa"/>
          </w:tcPr>
          <w:p w:rsidR="00CC49C1" w:rsidRPr="00D764D4" w:rsidRDefault="00CC49C1" w:rsidP="00CC49C1">
            <w:pPr>
              <w:pStyle w:val="ListParagraph"/>
              <w:numPr>
                <w:ilvl w:val="0"/>
                <w:numId w:val="1"/>
              </w:numPr>
              <w:spacing w:line="264" w:lineRule="auto"/>
              <w:ind w:left="171" w:hanging="142"/>
              <w:contextualSpacing w:val="0"/>
              <w:rPr>
                <w:rFonts w:asciiTheme="majorHAnsi" w:hAnsiTheme="majorHAnsi" w:cstheme="majorHAnsi"/>
              </w:rPr>
            </w:pPr>
            <w:r w:rsidRPr="00D764D4">
              <w:rPr>
                <w:rFonts w:asciiTheme="majorHAnsi" w:hAnsiTheme="majorHAnsi" w:cstheme="majorHAnsi"/>
              </w:rPr>
              <w:t>Vật liệu: Dầm thép I tráng kẽm</w:t>
            </w:r>
          </w:p>
          <w:p w:rsidR="00CC49C1" w:rsidRPr="00D764D4" w:rsidRDefault="00CC49C1" w:rsidP="00CC49C1">
            <w:pPr>
              <w:pStyle w:val="ListParagraph"/>
              <w:numPr>
                <w:ilvl w:val="0"/>
                <w:numId w:val="1"/>
              </w:numPr>
              <w:spacing w:line="264" w:lineRule="auto"/>
              <w:ind w:left="171" w:hanging="142"/>
              <w:contextualSpacing w:val="0"/>
              <w:rPr>
                <w:rFonts w:asciiTheme="majorHAnsi" w:hAnsiTheme="majorHAnsi" w:cstheme="majorHAnsi"/>
              </w:rPr>
            </w:pPr>
            <w:r w:rsidRPr="00D764D4">
              <w:rPr>
                <w:rFonts w:asciiTheme="majorHAnsi" w:hAnsiTheme="majorHAnsi" w:cstheme="majorHAnsi"/>
              </w:rPr>
              <w:t>Palang điện dầm đơn</w:t>
            </w:r>
          </w:p>
          <w:p w:rsidR="00CC49C1" w:rsidRPr="00D764D4" w:rsidRDefault="00CC49C1" w:rsidP="00CC49C1">
            <w:pPr>
              <w:pStyle w:val="ListParagraph"/>
              <w:numPr>
                <w:ilvl w:val="0"/>
                <w:numId w:val="1"/>
              </w:numPr>
              <w:spacing w:line="264" w:lineRule="auto"/>
              <w:ind w:left="171" w:hanging="142"/>
              <w:contextualSpacing w:val="0"/>
              <w:rPr>
                <w:rFonts w:asciiTheme="majorHAnsi" w:hAnsiTheme="majorHAnsi" w:cstheme="majorHAnsi"/>
                <w:b/>
              </w:rPr>
            </w:pPr>
            <w:r w:rsidRPr="00D764D4">
              <w:rPr>
                <w:rFonts w:asciiTheme="majorHAnsi" w:hAnsiTheme="majorHAnsi" w:cstheme="majorHAnsi"/>
              </w:rPr>
              <w:t>Tải trọng: 500kg</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Xuất xứ: China</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2</w:t>
            </w:r>
          </w:p>
        </w:tc>
        <w:tc>
          <w:tcPr>
            <w:tcW w:w="2262" w:type="dxa"/>
            <w:vAlign w:val="center"/>
          </w:tcPr>
          <w:p w:rsidR="00CC49C1" w:rsidRPr="00D764D4" w:rsidRDefault="00CC49C1" w:rsidP="00CC49C1">
            <w:pPr>
              <w:spacing w:line="264" w:lineRule="auto"/>
              <w:rPr>
                <w:rFonts w:asciiTheme="majorHAnsi" w:hAnsiTheme="majorHAnsi" w:cstheme="majorHAnsi"/>
              </w:rPr>
            </w:pPr>
            <w:r w:rsidRPr="00D764D4">
              <w:rPr>
                <w:rFonts w:asciiTheme="majorHAnsi" w:hAnsiTheme="majorHAnsi" w:cstheme="majorHAnsi"/>
              </w:rPr>
              <w:t>Xe chứa rác</w:t>
            </w:r>
          </w:p>
        </w:tc>
        <w:tc>
          <w:tcPr>
            <w:tcW w:w="3544" w:type="dxa"/>
          </w:tcPr>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Dung tích: 400 lít</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Vật liệu: CT3</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Bánh cao su</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02</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SX: Thăng Long</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xứ:VN</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3</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Máy tách rác thô</w:t>
            </w:r>
          </w:p>
        </w:tc>
        <w:tc>
          <w:tcPr>
            <w:tcW w:w="3544" w:type="dxa"/>
          </w:tcPr>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Dạng: cào rác tự động</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Công suất: 250m3/h</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Khe lưới 5mm</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Vật liệu: SS 304</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SX: Sóng Thần</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 Việt Nam</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4</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Thiết bị vớt dầu</w:t>
            </w:r>
          </w:p>
        </w:tc>
        <w:tc>
          <w:tcPr>
            <w:tcW w:w="3544" w:type="dxa"/>
          </w:tcPr>
          <w:p w:rsidR="00CC49C1" w:rsidRPr="00D764D4" w:rsidRDefault="00CC49C1" w:rsidP="00CC49C1">
            <w:pPr>
              <w:ind w:left="29"/>
              <w:rPr>
                <w:rFonts w:asciiTheme="majorHAnsi" w:hAnsiTheme="majorHAnsi" w:cstheme="majorHAnsi"/>
              </w:rPr>
            </w:pPr>
            <w:r w:rsidRPr="00D764D4">
              <w:rPr>
                <w:rFonts w:asciiTheme="majorHAnsi" w:hAnsiTheme="majorHAnsi" w:cstheme="majorHAnsi"/>
              </w:rPr>
              <w:t>Motor vớt dầu</w:t>
            </w:r>
          </w:p>
          <w:p w:rsidR="00CC49C1" w:rsidRPr="00D764D4" w:rsidRDefault="00CC49C1" w:rsidP="00CC49C1">
            <w:pPr>
              <w:pStyle w:val="ListParagraph"/>
              <w:numPr>
                <w:ilvl w:val="0"/>
                <w:numId w:val="15"/>
              </w:numPr>
              <w:ind w:left="465" w:hanging="284"/>
              <w:rPr>
                <w:rFonts w:asciiTheme="majorHAnsi" w:hAnsiTheme="majorHAnsi" w:cstheme="majorHAnsi"/>
              </w:rPr>
            </w:pPr>
            <w:r w:rsidRPr="00D764D4">
              <w:rPr>
                <w:rFonts w:asciiTheme="majorHAnsi" w:hAnsiTheme="majorHAnsi" w:cstheme="majorHAnsi"/>
              </w:rPr>
              <w:t>Tốc độ: 20rpm</w:t>
            </w:r>
          </w:p>
          <w:p w:rsidR="00CC49C1" w:rsidRPr="00D764D4" w:rsidRDefault="00CC49C1" w:rsidP="00CC49C1">
            <w:pPr>
              <w:pStyle w:val="ListParagraph"/>
              <w:numPr>
                <w:ilvl w:val="0"/>
                <w:numId w:val="15"/>
              </w:numPr>
              <w:ind w:left="465" w:hanging="284"/>
              <w:rPr>
                <w:rFonts w:asciiTheme="majorHAnsi" w:hAnsiTheme="majorHAnsi" w:cstheme="majorHAnsi"/>
              </w:rPr>
            </w:pPr>
            <w:r w:rsidRPr="00D764D4">
              <w:rPr>
                <w:rFonts w:asciiTheme="majorHAnsi" w:hAnsiTheme="majorHAnsi" w:cstheme="majorHAnsi"/>
              </w:rPr>
              <w:t>Điện áp 380v/50Hz</w:t>
            </w:r>
          </w:p>
          <w:p w:rsidR="00CC49C1" w:rsidRPr="00D764D4" w:rsidRDefault="00CC49C1" w:rsidP="00CC49C1">
            <w:pPr>
              <w:pStyle w:val="ListParagraph"/>
              <w:numPr>
                <w:ilvl w:val="0"/>
                <w:numId w:val="15"/>
              </w:numPr>
              <w:ind w:left="465" w:hanging="284"/>
              <w:rPr>
                <w:rFonts w:asciiTheme="majorHAnsi" w:hAnsiTheme="majorHAnsi" w:cstheme="majorHAnsi"/>
              </w:rPr>
            </w:pPr>
            <w:r w:rsidRPr="00D764D4">
              <w:rPr>
                <w:rFonts w:asciiTheme="majorHAnsi" w:hAnsiTheme="majorHAnsi" w:cstheme="majorHAnsi"/>
              </w:rPr>
              <w:t>Công suất 0,75Kw</w:t>
            </w:r>
          </w:p>
          <w:p w:rsidR="00CC49C1" w:rsidRPr="00D764D4" w:rsidRDefault="00CC49C1" w:rsidP="00CC49C1">
            <w:pPr>
              <w:ind w:left="29"/>
              <w:rPr>
                <w:rFonts w:asciiTheme="majorHAnsi" w:hAnsiTheme="majorHAnsi" w:cstheme="majorHAnsi"/>
              </w:rPr>
            </w:pPr>
            <w:r w:rsidRPr="00D764D4">
              <w:rPr>
                <w:rFonts w:asciiTheme="majorHAnsi" w:hAnsiTheme="majorHAnsi" w:cstheme="majorHAnsi"/>
              </w:rPr>
              <w:t>Dàn gạt dầu</w:t>
            </w:r>
          </w:p>
          <w:p w:rsidR="00CC49C1" w:rsidRPr="00D764D4" w:rsidRDefault="00CC49C1" w:rsidP="00CC49C1">
            <w:pPr>
              <w:pStyle w:val="ListParagraph"/>
              <w:numPr>
                <w:ilvl w:val="0"/>
                <w:numId w:val="16"/>
              </w:numPr>
              <w:ind w:left="465" w:hanging="284"/>
              <w:rPr>
                <w:rFonts w:asciiTheme="majorHAnsi" w:hAnsiTheme="majorHAnsi" w:cstheme="majorHAnsi"/>
              </w:rPr>
            </w:pPr>
            <w:r w:rsidRPr="00D764D4">
              <w:rPr>
                <w:rFonts w:asciiTheme="majorHAnsi" w:hAnsiTheme="majorHAnsi" w:cstheme="majorHAnsi"/>
              </w:rPr>
              <w:t>Vật liệu: SS 304</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SX: Sóng Thần</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 Việt Nam</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5</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Thùng chứa dầu</w:t>
            </w:r>
          </w:p>
        </w:tc>
        <w:tc>
          <w:tcPr>
            <w:tcW w:w="3544" w:type="dxa"/>
          </w:tcPr>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Dung tích: 400 lít</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Vật liệu: nhựa PVC</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pStyle w:val="ListParagraph"/>
              <w:numPr>
                <w:ilvl w:val="0"/>
                <w:numId w:val="14"/>
              </w:numPr>
              <w:ind w:left="0" w:hanging="181"/>
              <w:rPr>
                <w:rFonts w:asciiTheme="majorHAnsi" w:hAnsiTheme="majorHAnsi" w:cstheme="majorHAnsi"/>
              </w:rPr>
            </w:pPr>
            <w:r w:rsidRPr="00D764D4">
              <w:rPr>
                <w:rFonts w:asciiTheme="majorHAnsi" w:hAnsiTheme="majorHAnsi" w:cstheme="majorHAnsi"/>
              </w:rPr>
              <w:t>Hãng SX: Tân Á Đại Thành</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6</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Thiết bị tách rác tinh</w:t>
            </w:r>
          </w:p>
        </w:tc>
        <w:tc>
          <w:tcPr>
            <w:tcW w:w="3544" w:type="dxa"/>
          </w:tcPr>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Loại: trống xoay</w:t>
            </w:r>
          </w:p>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Kích thước khe: 2mm</w:t>
            </w:r>
          </w:p>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Vật liệu: SS 304</w:t>
            </w:r>
          </w:p>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Dạng trống quay</w:t>
            </w:r>
          </w:p>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Công suất: 250m3/h</w:t>
            </w:r>
          </w:p>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Công suất điện: 0,75Kw</w:t>
            </w:r>
          </w:p>
          <w:p w:rsidR="00CC49C1" w:rsidRPr="00D764D4" w:rsidRDefault="00CC49C1" w:rsidP="00CC49C1">
            <w:pPr>
              <w:ind w:left="29"/>
              <w:rPr>
                <w:rFonts w:asciiTheme="majorHAnsi" w:hAnsiTheme="majorHAnsi" w:cstheme="majorHAnsi"/>
              </w:rPr>
            </w:pPr>
            <w:r w:rsidRPr="00D764D4">
              <w:rPr>
                <w:rFonts w:asciiTheme="majorHAnsi" w:hAnsiTheme="majorHAnsi" w:cstheme="majorHAnsi"/>
              </w:rPr>
              <w:t>Bao gồm:</w:t>
            </w:r>
          </w:p>
          <w:p w:rsidR="00CC49C1" w:rsidRPr="00D764D4" w:rsidRDefault="00CC49C1" w:rsidP="00CC49C1">
            <w:pPr>
              <w:pStyle w:val="ListParagraph"/>
              <w:numPr>
                <w:ilvl w:val="0"/>
                <w:numId w:val="17"/>
              </w:numPr>
              <w:ind w:left="465" w:hanging="284"/>
              <w:rPr>
                <w:rFonts w:asciiTheme="majorHAnsi" w:hAnsiTheme="majorHAnsi" w:cstheme="majorHAnsi"/>
              </w:rPr>
            </w:pPr>
            <w:r w:rsidRPr="00D764D4">
              <w:rPr>
                <w:rFonts w:asciiTheme="majorHAnsi" w:hAnsiTheme="majorHAnsi" w:cstheme="majorHAnsi"/>
              </w:rPr>
              <w:t>Motor Taiwan</w:t>
            </w:r>
          </w:p>
          <w:p w:rsidR="00CC49C1" w:rsidRPr="00D764D4" w:rsidRDefault="00CC49C1" w:rsidP="00CC49C1">
            <w:pPr>
              <w:pStyle w:val="ListParagraph"/>
              <w:numPr>
                <w:ilvl w:val="0"/>
                <w:numId w:val="17"/>
              </w:numPr>
              <w:ind w:left="465" w:hanging="284"/>
              <w:rPr>
                <w:rFonts w:asciiTheme="majorHAnsi" w:hAnsiTheme="majorHAnsi" w:cstheme="majorHAnsi"/>
              </w:rPr>
            </w:pPr>
            <w:r w:rsidRPr="00D764D4">
              <w:rPr>
                <w:rFonts w:asciiTheme="majorHAnsi" w:hAnsiTheme="majorHAnsi" w:cstheme="majorHAnsi"/>
              </w:rPr>
              <w:lastRenderedPageBreak/>
              <w:t>Bơm rửa: APP - Taiwan</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lastRenderedPageBreak/>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SX: Sóng Thần</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 Việt Nam</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7</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Máng trượt rác</w:t>
            </w:r>
          </w:p>
        </w:tc>
        <w:tc>
          <w:tcPr>
            <w:tcW w:w="3544" w:type="dxa"/>
          </w:tcPr>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Vật liệu: SS 304</w:t>
            </w:r>
          </w:p>
          <w:p w:rsidR="00CC49C1" w:rsidRPr="00D764D4" w:rsidRDefault="00CC49C1" w:rsidP="00CC49C1">
            <w:pPr>
              <w:ind w:left="29"/>
              <w:rPr>
                <w:rFonts w:asciiTheme="majorHAnsi" w:hAnsiTheme="majorHAnsi" w:cstheme="majorHAnsi"/>
              </w:rPr>
            </w:pP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01</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Phú Mỹ</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 VN</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8</w:t>
            </w:r>
          </w:p>
        </w:tc>
        <w:tc>
          <w:tcPr>
            <w:tcW w:w="2262" w:type="dxa"/>
            <w:vAlign w:val="center"/>
          </w:tcPr>
          <w:p w:rsidR="00CC49C1" w:rsidRPr="00D764D4" w:rsidRDefault="00CC49C1" w:rsidP="00CC49C1">
            <w:pPr>
              <w:spacing w:line="264" w:lineRule="auto"/>
              <w:rPr>
                <w:rFonts w:asciiTheme="majorHAnsi" w:hAnsiTheme="majorHAnsi" w:cstheme="majorHAnsi"/>
              </w:rPr>
            </w:pPr>
            <w:r w:rsidRPr="00D764D4">
              <w:rPr>
                <w:rFonts w:asciiTheme="majorHAnsi" w:hAnsiTheme="majorHAnsi" w:cstheme="majorHAnsi"/>
              </w:rPr>
              <w:t>Xe chứa rác</w:t>
            </w:r>
          </w:p>
        </w:tc>
        <w:tc>
          <w:tcPr>
            <w:tcW w:w="3544" w:type="dxa"/>
          </w:tcPr>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Dung tích: 400 lít</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Vật liệu: CT3</w:t>
            </w:r>
          </w:p>
          <w:p w:rsidR="00CC49C1" w:rsidRPr="00D764D4" w:rsidRDefault="00CC49C1" w:rsidP="00CC49C1">
            <w:pPr>
              <w:pStyle w:val="ListParagraph"/>
              <w:numPr>
                <w:ilvl w:val="0"/>
                <w:numId w:val="2"/>
              </w:numPr>
              <w:spacing w:line="264" w:lineRule="auto"/>
              <w:ind w:left="171" w:hanging="142"/>
              <w:rPr>
                <w:rFonts w:asciiTheme="majorHAnsi" w:hAnsiTheme="majorHAnsi" w:cstheme="majorHAnsi"/>
              </w:rPr>
            </w:pPr>
            <w:r w:rsidRPr="00D764D4">
              <w:rPr>
                <w:rFonts w:asciiTheme="majorHAnsi" w:hAnsiTheme="majorHAnsi" w:cstheme="majorHAnsi"/>
              </w:rPr>
              <w:t>Bánh cao su</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02</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Hãng SX: Thăng Long</w:t>
            </w:r>
          </w:p>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Xuất xứ: VN</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9</w:t>
            </w:r>
          </w:p>
        </w:tc>
        <w:tc>
          <w:tcPr>
            <w:tcW w:w="2262" w:type="dxa"/>
            <w:vAlign w:val="center"/>
          </w:tcPr>
          <w:p w:rsidR="00CC49C1" w:rsidRPr="00D764D4" w:rsidRDefault="00CC49C1" w:rsidP="00CC49C1">
            <w:pPr>
              <w:ind w:right="-62"/>
              <w:rPr>
                <w:rFonts w:asciiTheme="majorHAnsi" w:hAnsiTheme="majorHAnsi" w:cstheme="majorHAnsi"/>
              </w:rPr>
            </w:pPr>
            <w:r w:rsidRPr="00D764D4">
              <w:rPr>
                <w:rFonts w:asciiTheme="majorHAnsi" w:hAnsiTheme="majorHAnsi" w:cstheme="majorHAnsi"/>
              </w:rPr>
              <w:t xml:space="preserve">Bồn chứa hóa chất </w:t>
            </w:r>
          </w:p>
        </w:tc>
        <w:tc>
          <w:tcPr>
            <w:tcW w:w="3544" w:type="dxa"/>
          </w:tcPr>
          <w:p w:rsidR="00CC49C1" w:rsidRPr="00D764D4" w:rsidRDefault="00CC49C1" w:rsidP="00CC49C1">
            <w:pPr>
              <w:pStyle w:val="ListParagraph"/>
              <w:numPr>
                <w:ilvl w:val="0"/>
                <w:numId w:val="4"/>
              </w:numPr>
              <w:ind w:left="181" w:hanging="141"/>
              <w:rPr>
                <w:rFonts w:asciiTheme="majorHAnsi" w:hAnsiTheme="majorHAnsi" w:cstheme="majorHAnsi"/>
              </w:rPr>
            </w:pPr>
            <w:r w:rsidRPr="00D764D4">
              <w:rPr>
                <w:rFonts w:asciiTheme="majorHAnsi" w:hAnsiTheme="majorHAnsi" w:cstheme="majorHAnsi"/>
              </w:rPr>
              <w:t>Dạng: bồn PVC</w:t>
            </w:r>
          </w:p>
          <w:p w:rsidR="00CC49C1" w:rsidRPr="00D764D4" w:rsidRDefault="00CC49C1" w:rsidP="00CC49C1">
            <w:pPr>
              <w:pStyle w:val="ListParagraph"/>
              <w:numPr>
                <w:ilvl w:val="0"/>
                <w:numId w:val="4"/>
              </w:numPr>
              <w:ind w:left="181" w:hanging="141"/>
              <w:rPr>
                <w:rFonts w:asciiTheme="majorHAnsi" w:hAnsiTheme="majorHAnsi" w:cstheme="majorHAnsi"/>
              </w:rPr>
            </w:pPr>
            <w:r w:rsidRPr="00D764D4">
              <w:rPr>
                <w:rFonts w:asciiTheme="majorHAnsi" w:hAnsiTheme="majorHAnsi" w:cstheme="majorHAnsi"/>
              </w:rPr>
              <w:t>Dung tích 2m3</w:t>
            </w:r>
          </w:p>
          <w:p w:rsidR="00CC49C1" w:rsidRPr="00D764D4" w:rsidRDefault="00CC49C1" w:rsidP="00CC49C1">
            <w:pPr>
              <w:pStyle w:val="ListParagraph"/>
              <w:numPr>
                <w:ilvl w:val="0"/>
                <w:numId w:val="4"/>
              </w:numPr>
              <w:ind w:left="181" w:hanging="141"/>
              <w:rPr>
                <w:rFonts w:asciiTheme="majorHAnsi" w:hAnsiTheme="majorHAnsi" w:cstheme="majorHAnsi"/>
              </w:rPr>
            </w:pPr>
            <w:r w:rsidRPr="00D764D4">
              <w:rPr>
                <w:rFonts w:asciiTheme="majorHAnsi" w:hAnsiTheme="majorHAnsi" w:cstheme="majorHAnsi"/>
              </w:rPr>
              <w:t>Thành dày 10mm</w:t>
            </w:r>
          </w:p>
          <w:p w:rsidR="00CC49C1" w:rsidRPr="00D764D4" w:rsidRDefault="00CC49C1" w:rsidP="00CC49C1">
            <w:pPr>
              <w:pStyle w:val="ListParagraph"/>
              <w:numPr>
                <w:ilvl w:val="0"/>
                <w:numId w:val="4"/>
              </w:numPr>
              <w:ind w:left="181" w:hanging="141"/>
              <w:rPr>
                <w:rFonts w:asciiTheme="majorHAnsi" w:hAnsiTheme="majorHAnsi" w:cstheme="majorHAnsi"/>
              </w:rPr>
            </w:pPr>
            <w:r w:rsidRPr="00D764D4">
              <w:rPr>
                <w:rFonts w:asciiTheme="majorHAnsi" w:hAnsiTheme="majorHAnsi" w:cstheme="majorHAnsi"/>
              </w:rPr>
              <w:t>Loại chuyên đựng hóa chất</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12</w:t>
            </w:r>
          </w:p>
        </w:tc>
        <w:tc>
          <w:tcPr>
            <w:tcW w:w="1701" w:type="dxa"/>
            <w:vAlign w:val="center"/>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Tân Á Đại Thành</w:t>
            </w:r>
          </w:p>
          <w:p w:rsidR="00CC49C1" w:rsidRPr="00D764D4" w:rsidRDefault="00CC49C1" w:rsidP="00CC49C1">
            <w:pPr>
              <w:rPr>
                <w:rFonts w:asciiTheme="majorHAnsi" w:hAnsiTheme="majorHAnsi" w:cstheme="majorHAnsi"/>
              </w:rPr>
            </w:pP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10</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Máng thu nước, gạn váng bề mặt, ống trung tâm</w:t>
            </w:r>
          </w:p>
        </w:tc>
        <w:tc>
          <w:tcPr>
            <w:tcW w:w="3544" w:type="dxa"/>
          </w:tcPr>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Vật liệu: SS 304x2mm</w:t>
            </w:r>
          </w:p>
          <w:p w:rsidR="00CC49C1" w:rsidRPr="00D764D4" w:rsidRDefault="00CC49C1" w:rsidP="00CC49C1">
            <w:pPr>
              <w:ind w:left="29"/>
              <w:rPr>
                <w:rFonts w:asciiTheme="majorHAnsi" w:hAnsiTheme="majorHAnsi" w:cstheme="majorHAnsi"/>
              </w:rPr>
            </w:pP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04</w:t>
            </w:r>
          </w:p>
        </w:tc>
        <w:tc>
          <w:tcPr>
            <w:tcW w:w="1701" w:type="dxa"/>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Phú Mỹ</w:t>
            </w:r>
          </w:p>
          <w:p w:rsidR="00CC49C1" w:rsidRPr="00D764D4" w:rsidRDefault="00CC49C1" w:rsidP="00CC49C1">
            <w:pPr>
              <w:rPr>
                <w:rFonts w:asciiTheme="majorHAnsi" w:hAnsiTheme="majorHAnsi" w:cstheme="majorHAnsi"/>
              </w:rPr>
            </w:pP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11</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Thùng chứa váng nổi</w:t>
            </w:r>
          </w:p>
        </w:tc>
        <w:tc>
          <w:tcPr>
            <w:tcW w:w="3544" w:type="dxa"/>
          </w:tcPr>
          <w:p w:rsidR="00CC49C1" w:rsidRPr="00D764D4" w:rsidRDefault="00CC49C1" w:rsidP="00CC49C1">
            <w:pPr>
              <w:pStyle w:val="ListParagraph"/>
              <w:ind w:left="29"/>
              <w:rPr>
                <w:rFonts w:asciiTheme="majorHAnsi" w:hAnsiTheme="majorHAnsi" w:cstheme="majorHAnsi"/>
              </w:rPr>
            </w:pPr>
            <w:r w:rsidRPr="00D764D4">
              <w:rPr>
                <w:rFonts w:asciiTheme="majorHAnsi" w:hAnsiTheme="majorHAnsi" w:cstheme="majorHAnsi"/>
              </w:rPr>
              <w:t>Dạng: bồn nhựa PVC</w:t>
            </w:r>
          </w:p>
          <w:p w:rsidR="00CC49C1" w:rsidRPr="00D764D4" w:rsidRDefault="00CC49C1" w:rsidP="00CC49C1">
            <w:pPr>
              <w:pStyle w:val="ListParagraph"/>
              <w:ind w:left="29"/>
              <w:rPr>
                <w:rFonts w:asciiTheme="majorHAnsi" w:hAnsiTheme="majorHAnsi" w:cstheme="majorHAnsi"/>
              </w:rPr>
            </w:pPr>
            <w:r w:rsidRPr="00D764D4">
              <w:rPr>
                <w:rFonts w:asciiTheme="majorHAnsi" w:hAnsiTheme="majorHAnsi" w:cstheme="majorHAnsi"/>
              </w:rPr>
              <w:t>Dung tích 300 lít</w:t>
            </w: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04</w:t>
            </w:r>
          </w:p>
        </w:tc>
        <w:tc>
          <w:tcPr>
            <w:tcW w:w="1701" w:type="dxa"/>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Tân Á Đại Thành</w:t>
            </w:r>
          </w:p>
        </w:tc>
      </w:tr>
      <w:tr w:rsidR="00CC49C1" w:rsidRPr="00D764D4" w:rsidTr="00CC49C1">
        <w:tc>
          <w:tcPr>
            <w:tcW w:w="71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13</w:t>
            </w:r>
          </w:p>
        </w:tc>
        <w:tc>
          <w:tcPr>
            <w:tcW w:w="2262" w:type="dxa"/>
            <w:vAlign w:val="center"/>
          </w:tcPr>
          <w:p w:rsidR="00CC49C1" w:rsidRPr="00D764D4" w:rsidRDefault="00CC49C1" w:rsidP="00CC49C1">
            <w:pPr>
              <w:rPr>
                <w:rFonts w:asciiTheme="majorHAnsi" w:hAnsiTheme="majorHAnsi" w:cstheme="majorHAnsi"/>
              </w:rPr>
            </w:pPr>
            <w:r w:rsidRPr="00D764D4">
              <w:rPr>
                <w:rFonts w:asciiTheme="majorHAnsi" w:hAnsiTheme="majorHAnsi" w:cstheme="majorHAnsi"/>
              </w:rPr>
              <w:t>Máng thu nước ống trung tâm</w:t>
            </w:r>
          </w:p>
        </w:tc>
        <w:tc>
          <w:tcPr>
            <w:tcW w:w="3544" w:type="dxa"/>
          </w:tcPr>
          <w:p w:rsidR="00CC49C1" w:rsidRPr="00D764D4" w:rsidRDefault="00CC49C1" w:rsidP="00CC49C1">
            <w:pPr>
              <w:pStyle w:val="ListParagraph"/>
              <w:numPr>
                <w:ilvl w:val="0"/>
                <w:numId w:val="3"/>
              </w:numPr>
              <w:ind w:left="171" w:hanging="142"/>
              <w:rPr>
                <w:rFonts w:asciiTheme="majorHAnsi" w:hAnsiTheme="majorHAnsi" w:cstheme="majorHAnsi"/>
              </w:rPr>
            </w:pPr>
            <w:r w:rsidRPr="00D764D4">
              <w:rPr>
                <w:rFonts w:asciiTheme="majorHAnsi" w:hAnsiTheme="majorHAnsi" w:cstheme="majorHAnsi"/>
              </w:rPr>
              <w:t>Vật liệu: SS 304x2mm</w:t>
            </w:r>
          </w:p>
          <w:p w:rsidR="00CC49C1" w:rsidRPr="00D764D4" w:rsidRDefault="00CC49C1" w:rsidP="00CC49C1">
            <w:pPr>
              <w:ind w:left="29"/>
              <w:rPr>
                <w:rFonts w:asciiTheme="majorHAnsi" w:hAnsiTheme="majorHAnsi" w:cstheme="majorHAnsi"/>
              </w:rPr>
            </w:pPr>
          </w:p>
        </w:tc>
        <w:tc>
          <w:tcPr>
            <w:tcW w:w="850"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Bộ</w:t>
            </w:r>
          </w:p>
        </w:tc>
        <w:tc>
          <w:tcPr>
            <w:tcW w:w="851" w:type="dxa"/>
            <w:vAlign w:val="center"/>
          </w:tcPr>
          <w:p w:rsidR="00CC49C1" w:rsidRPr="00D764D4" w:rsidRDefault="00CC49C1" w:rsidP="00CC49C1">
            <w:pPr>
              <w:jc w:val="center"/>
              <w:rPr>
                <w:rFonts w:asciiTheme="majorHAnsi" w:hAnsiTheme="majorHAnsi" w:cstheme="majorHAnsi"/>
              </w:rPr>
            </w:pPr>
            <w:r w:rsidRPr="00D764D4">
              <w:rPr>
                <w:rFonts w:asciiTheme="majorHAnsi" w:hAnsiTheme="majorHAnsi" w:cstheme="majorHAnsi"/>
              </w:rPr>
              <w:t>04</w:t>
            </w:r>
          </w:p>
        </w:tc>
        <w:tc>
          <w:tcPr>
            <w:tcW w:w="1701" w:type="dxa"/>
          </w:tcPr>
          <w:p w:rsidR="00CC49C1" w:rsidRPr="00D764D4" w:rsidRDefault="00CC49C1" w:rsidP="00CC49C1">
            <w:pPr>
              <w:pStyle w:val="ListParagraph"/>
              <w:numPr>
                <w:ilvl w:val="0"/>
                <w:numId w:val="14"/>
              </w:numPr>
              <w:ind w:left="181" w:hanging="181"/>
              <w:rPr>
                <w:rFonts w:asciiTheme="majorHAnsi" w:hAnsiTheme="majorHAnsi" w:cstheme="majorHAnsi"/>
              </w:rPr>
            </w:pPr>
            <w:r w:rsidRPr="00D764D4">
              <w:rPr>
                <w:rFonts w:asciiTheme="majorHAnsi" w:hAnsiTheme="majorHAnsi" w:cstheme="majorHAnsi"/>
              </w:rPr>
              <w:t xml:space="preserve"> Phú Mỹ</w:t>
            </w:r>
          </w:p>
          <w:p w:rsidR="00CC49C1" w:rsidRPr="00D764D4" w:rsidRDefault="00CC49C1" w:rsidP="00CC49C1">
            <w:pPr>
              <w:rPr>
                <w:rFonts w:asciiTheme="majorHAnsi" w:hAnsiTheme="majorHAnsi" w:cstheme="majorHAnsi"/>
              </w:rPr>
            </w:pPr>
          </w:p>
        </w:tc>
      </w:tr>
    </w:tbl>
    <w:p w:rsidR="00AB580D" w:rsidRPr="00D764D4" w:rsidRDefault="00AB580D"/>
    <w:p w:rsidR="00AB580D" w:rsidRPr="00D764D4" w:rsidRDefault="00AB580D">
      <w:r w:rsidRPr="00D764D4">
        <w:rPr>
          <w:rFonts w:asciiTheme="majorHAnsi" w:hAnsiTheme="majorHAnsi" w:cstheme="majorHAnsi"/>
          <w:b/>
        </w:rPr>
        <w:t>III. DANH SÁCH THIẾT BỊ PHÒNG THÍ NGHIỆM</w:t>
      </w:r>
    </w:p>
    <w:p w:rsidR="00AB580D" w:rsidRPr="00D764D4" w:rsidRDefault="00AB580D"/>
    <w:tbl>
      <w:tblPr>
        <w:tblStyle w:val="TableGrid"/>
        <w:tblW w:w="10207" w:type="dxa"/>
        <w:tblInd w:w="-289" w:type="dxa"/>
        <w:tblLayout w:type="fixed"/>
        <w:tblLook w:val="04A0" w:firstRow="1" w:lastRow="0" w:firstColumn="1" w:lastColumn="0" w:noHBand="0" w:noVBand="1"/>
      </w:tblPr>
      <w:tblGrid>
        <w:gridCol w:w="710"/>
        <w:gridCol w:w="1417"/>
        <w:gridCol w:w="5387"/>
        <w:gridCol w:w="708"/>
        <w:gridCol w:w="709"/>
        <w:gridCol w:w="1276"/>
      </w:tblGrid>
      <w:tr w:rsidR="00946965" w:rsidRPr="00D764D4" w:rsidTr="00193A2A">
        <w:trPr>
          <w:trHeight w:val="333"/>
        </w:trPr>
        <w:tc>
          <w:tcPr>
            <w:tcW w:w="710" w:type="dxa"/>
            <w:vAlign w:val="center"/>
          </w:tcPr>
          <w:p w:rsidR="00946965" w:rsidRPr="00D764D4" w:rsidRDefault="00946965" w:rsidP="00946965">
            <w:pPr>
              <w:jc w:val="center"/>
              <w:rPr>
                <w:rFonts w:asciiTheme="majorHAnsi" w:hAnsiTheme="majorHAnsi" w:cstheme="majorHAnsi"/>
                <w:b/>
              </w:rPr>
            </w:pPr>
          </w:p>
        </w:tc>
        <w:tc>
          <w:tcPr>
            <w:tcW w:w="9497" w:type="dxa"/>
            <w:gridSpan w:val="5"/>
            <w:vAlign w:val="center"/>
          </w:tcPr>
          <w:p w:rsidR="00946965" w:rsidRPr="00D764D4" w:rsidRDefault="00946965" w:rsidP="00946965">
            <w:pPr>
              <w:pStyle w:val="ListParagraph"/>
              <w:ind w:left="181"/>
              <w:rPr>
                <w:rFonts w:asciiTheme="majorHAnsi" w:hAnsiTheme="majorHAnsi" w:cstheme="majorHAnsi"/>
                <w:b/>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1</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Đo pH/mV/</w:t>
            </w:r>
            <w:r w:rsidR="005C1C98" w:rsidRPr="00D764D4">
              <w:rPr>
                <w:rFonts w:asciiTheme="majorHAnsi" w:hAnsiTheme="majorHAnsi" w:cstheme="majorHAnsi"/>
              </w:rPr>
              <w:t xml:space="preserve"> </w:t>
            </w:r>
            <w:r w:rsidRPr="00D764D4">
              <w:rPr>
                <w:rFonts w:asciiTheme="majorHAnsi" w:hAnsiTheme="majorHAnsi" w:cstheme="majorHAnsi"/>
              </w:rPr>
              <w:t>Nhiệt độ cầm tay</w:t>
            </w:r>
          </w:p>
        </w:tc>
        <w:tc>
          <w:tcPr>
            <w:tcW w:w="5387"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Nơi sản xuất:  Đức</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Thang đo pH: -2.00 đến 16.00. Độ chính xác</w:t>
            </w:r>
            <w:proofErr w:type="gramStart"/>
            <w:r w:rsidRPr="00D764D4">
              <w:rPr>
                <w:rFonts w:asciiTheme="majorHAnsi" w:hAnsiTheme="majorHAnsi" w:cstheme="majorHAnsi"/>
              </w:rPr>
              <w:t>:±</w:t>
            </w:r>
            <w:proofErr w:type="gramEnd"/>
            <w:r w:rsidRPr="00D764D4">
              <w:rPr>
                <w:rFonts w:asciiTheme="majorHAnsi" w:hAnsiTheme="majorHAnsi" w:cstheme="majorHAnsi"/>
              </w:rPr>
              <w:t xml:space="preserve"> 0.005 pH.</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Nhiệt độ: -5.0 đến +150.00C. Độ chính xác</w:t>
            </w:r>
            <w:proofErr w:type="gramStart"/>
            <w:r w:rsidRPr="00D764D4">
              <w:rPr>
                <w:rFonts w:asciiTheme="majorHAnsi" w:hAnsiTheme="majorHAnsi" w:cstheme="majorHAnsi"/>
              </w:rPr>
              <w:t>:±</w:t>
            </w:r>
            <w:proofErr w:type="gramEnd"/>
            <w:r w:rsidRPr="00D764D4">
              <w:rPr>
                <w:rFonts w:asciiTheme="majorHAnsi" w:hAnsiTheme="majorHAnsi" w:cstheme="majorHAnsi"/>
              </w:rPr>
              <w:t xml:space="preserve"> 0.2oC.</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Thế điện cực: -2000 đến +2000mV. Độ chính xác: ± 0.05 % FS (mV hoặc rel mV).</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Có chế độ tự động bù trừ Nhiệt độ.</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Hiệu chuẩn tự động tại 3 điểm 4.00, 7.00, 10.00.</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Nhiệt độ làm việc 0 – 50 độ C.</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 xml:space="preserve">Kết nối điện cực </w:t>
            </w:r>
            <w:proofErr w:type="gramStart"/>
            <w:r w:rsidRPr="00D764D4">
              <w:rPr>
                <w:rFonts w:asciiTheme="majorHAnsi" w:hAnsiTheme="majorHAnsi" w:cstheme="majorHAnsi"/>
              </w:rPr>
              <w:t>theo</w:t>
            </w:r>
            <w:proofErr w:type="gramEnd"/>
            <w:r w:rsidRPr="00D764D4">
              <w:rPr>
                <w:rFonts w:asciiTheme="majorHAnsi" w:hAnsiTheme="majorHAnsi" w:cstheme="majorHAnsi"/>
              </w:rPr>
              <w:t xml:space="preserve"> tiêu chuẩn DIN cho loại đầu dò 2 hoặc 4 cực.</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Bộ nhớ lưu trữ trên 20 kết quả đo.</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Chế độ bảo vệ: IP67.</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Màn hình hiển thị tinh thể lỏng đa chức năng LCD.</w:t>
            </w:r>
          </w:p>
          <w:p w:rsidR="00C53F71" w:rsidRPr="00D764D4" w:rsidRDefault="00C53F71" w:rsidP="00C53F71">
            <w:pPr>
              <w:pStyle w:val="ListParagraph"/>
              <w:numPr>
                <w:ilvl w:val="0"/>
                <w:numId w:val="18"/>
              </w:numPr>
              <w:ind w:left="136" w:hanging="136"/>
              <w:rPr>
                <w:rFonts w:asciiTheme="majorHAnsi" w:hAnsiTheme="majorHAnsi" w:cstheme="majorHAnsi"/>
              </w:rPr>
            </w:pPr>
            <w:r w:rsidRPr="00D764D4">
              <w:rPr>
                <w:rFonts w:asciiTheme="majorHAnsi" w:hAnsiTheme="majorHAnsi" w:cstheme="majorHAnsi"/>
              </w:rPr>
              <w:t xml:space="preserve">Điện: 4 pin 1.5 V hoạt động trên 1.000 giờ, tự động tắt trong vòng 1 – 120 phút nếu không hoạt động   </w:t>
            </w:r>
          </w:p>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Cung cấp bao gồm:            </w:t>
            </w:r>
          </w:p>
          <w:p w:rsidR="00C53F71" w:rsidRPr="00D764D4" w:rsidRDefault="00C53F71" w:rsidP="00C53F71">
            <w:pPr>
              <w:rPr>
                <w:rFonts w:asciiTheme="majorHAnsi" w:hAnsiTheme="majorHAnsi" w:cstheme="majorHAnsi"/>
              </w:rPr>
            </w:pPr>
            <w:r w:rsidRPr="00D764D4">
              <w:rPr>
                <w:rFonts w:asciiTheme="majorHAnsi" w:hAnsiTheme="majorHAnsi" w:cstheme="majorHAnsi"/>
              </w:rPr>
              <w:t>Máy đo pH/mV/Nhiệt độ, Model SD300pH</w:t>
            </w:r>
          </w:p>
          <w:p w:rsidR="00C53F71" w:rsidRPr="00D764D4" w:rsidRDefault="00C53F71" w:rsidP="00C53F71">
            <w:pPr>
              <w:pStyle w:val="ListParagraph"/>
              <w:numPr>
                <w:ilvl w:val="0"/>
                <w:numId w:val="19"/>
              </w:numPr>
              <w:ind w:left="136" w:hanging="136"/>
              <w:rPr>
                <w:rFonts w:asciiTheme="majorHAnsi" w:hAnsiTheme="majorHAnsi" w:cstheme="majorHAnsi"/>
              </w:rPr>
            </w:pPr>
            <w:r w:rsidRPr="00D764D4">
              <w:rPr>
                <w:rFonts w:asciiTheme="majorHAnsi" w:hAnsiTheme="majorHAnsi" w:cstheme="majorHAnsi"/>
              </w:rPr>
              <w:t>1 điện cực pH/mV/nhiệt độ</w:t>
            </w:r>
          </w:p>
          <w:p w:rsidR="00C53F71" w:rsidRPr="00D764D4" w:rsidRDefault="00C53F71" w:rsidP="00C53F71">
            <w:pPr>
              <w:pStyle w:val="ListParagraph"/>
              <w:numPr>
                <w:ilvl w:val="0"/>
                <w:numId w:val="19"/>
              </w:numPr>
              <w:ind w:left="136" w:hanging="136"/>
              <w:rPr>
                <w:rFonts w:asciiTheme="majorHAnsi" w:hAnsiTheme="majorHAnsi" w:cstheme="majorHAnsi"/>
              </w:rPr>
            </w:pPr>
            <w:r w:rsidRPr="00D764D4">
              <w:rPr>
                <w:rFonts w:asciiTheme="majorHAnsi" w:hAnsiTheme="majorHAnsi" w:cstheme="majorHAnsi"/>
              </w:rPr>
              <w:t>Bình dung dịch chuẩn 4,7,10</w:t>
            </w:r>
          </w:p>
          <w:p w:rsidR="00C53F71" w:rsidRPr="00D764D4" w:rsidRDefault="00C53F71" w:rsidP="00C53F71">
            <w:pPr>
              <w:pStyle w:val="ListParagraph"/>
              <w:numPr>
                <w:ilvl w:val="0"/>
                <w:numId w:val="19"/>
              </w:numPr>
              <w:ind w:left="136" w:hanging="136"/>
              <w:rPr>
                <w:rFonts w:asciiTheme="majorHAnsi" w:hAnsiTheme="majorHAnsi" w:cstheme="majorHAnsi"/>
              </w:rPr>
            </w:pPr>
            <w:r w:rsidRPr="00D764D4">
              <w:rPr>
                <w:rFonts w:asciiTheme="majorHAnsi" w:hAnsiTheme="majorHAnsi" w:cstheme="majorHAnsi"/>
              </w:rPr>
              <w:t>Pin 4x1,5V</w:t>
            </w:r>
          </w:p>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Tài liệu hướng dẫn sử dụng </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5C1C98" w:rsidRPr="00D764D4" w:rsidRDefault="005C1C98" w:rsidP="005C1C98">
            <w:pPr>
              <w:rPr>
                <w:rFonts w:asciiTheme="majorHAnsi" w:hAnsiTheme="majorHAnsi" w:cstheme="majorHAnsi"/>
              </w:rPr>
            </w:pPr>
            <w:r w:rsidRPr="00D764D4">
              <w:rPr>
                <w:rFonts w:asciiTheme="majorHAnsi" w:hAnsiTheme="majorHAnsi" w:cstheme="majorHAnsi"/>
              </w:rPr>
              <w:t>Hãng sản xuất: Aqualytic – Đức</w:t>
            </w:r>
          </w:p>
          <w:p w:rsidR="005C1C98" w:rsidRPr="00D764D4" w:rsidRDefault="005C1C98" w:rsidP="005C1C98">
            <w:pPr>
              <w:rPr>
                <w:rFonts w:asciiTheme="majorHAnsi" w:hAnsiTheme="majorHAnsi" w:cstheme="majorHAnsi"/>
              </w:rPr>
            </w:pPr>
            <w:r w:rsidRPr="00D764D4">
              <w:rPr>
                <w:rFonts w:asciiTheme="majorHAnsi" w:hAnsiTheme="majorHAnsi" w:cstheme="majorHAnsi"/>
              </w:rPr>
              <w:t xml:space="preserve">Model: SD300pH </w:t>
            </w:r>
          </w:p>
          <w:p w:rsidR="005C1C98" w:rsidRPr="00D764D4" w:rsidRDefault="005C1C98" w:rsidP="005C1C98">
            <w:pPr>
              <w:rPr>
                <w:rFonts w:asciiTheme="majorHAnsi" w:hAnsiTheme="majorHAnsi" w:cstheme="majorHAnsi"/>
              </w:rPr>
            </w:pPr>
            <w:r w:rsidRPr="00D764D4">
              <w:rPr>
                <w:rFonts w:asciiTheme="majorHAnsi" w:hAnsiTheme="majorHAnsi" w:cstheme="majorHAnsi"/>
              </w:rPr>
              <w:t>Code: 4724610</w:t>
            </w:r>
          </w:p>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2</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Đo DO cầm tay</w:t>
            </w:r>
          </w:p>
        </w:tc>
        <w:tc>
          <w:tcPr>
            <w:tcW w:w="5387" w:type="dxa"/>
          </w:tcPr>
          <w:p w:rsidR="00C53F71" w:rsidRPr="00D764D4" w:rsidRDefault="00C53F71" w:rsidP="00C53F71">
            <w:pPr>
              <w:rPr>
                <w:rFonts w:asciiTheme="majorHAnsi" w:hAnsiTheme="majorHAnsi" w:cstheme="majorHAnsi"/>
                <w:b/>
              </w:rPr>
            </w:pPr>
            <w:r w:rsidRPr="00D764D4">
              <w:rPr>
                <w:rFonts w:asciiTheme="majorHAnsi" w:hAnsiTheme="majorHAnsi" w:cstheme="majorHAnsi"/>
                <w:b/>
              </w:rPr>
              <w:t>Hãng sản xuất: Aqualytic – Đức</w:t>
            </w:r>
          </w:p>
          <w:p w:rsidR="00C53F71" w:rsidRPr="00D764D4" w:rsidRDefault="00C53F71" w:rsidP="00C53F71">
            <w:pPr>
              <w:rPr>
                <w:rFonts w:asciiTheme="majorHAnsi" w:hAnsiTheme="majorHAnsi" w:cstheme="majorHAnsi"/>
                <w:b/>
              </w:rPr>
            </w:pPr>
            <w:r w:rsidRPr="00D764D4">
              <w:rPr>
                <w:rFonts w:asciiTheme="majorHAnsi" w:hAnsiTheme="majorHAnsi" w:cstheme="majorHAnsi"/>
                <w:b/>
              </w:rPr>
              <w:t xml:space="preserve">Model: AL20Oxi </w:t>
            </w:r>
          </w:p>
          <w:p w:rsidR="00C53F71" w:rsidRPr="00D764D4" w:rsidRDefault="00C53F71" w:rsidP="00C53F71">
            <w:pPr>
              <w:rPr>
                <w:rFonts w:asciiTheme="majorHAnsi" w:hAnsiTheme="majorHAnsi" w:cstheme="majorHAnsi"/>
                <w:b/>
              </w:rPr>
            </w:pPr>
            <w:r w:rsidRPr="00D764D4">
              <w:rPr>
                <w:rFonts w:asciiTheme="majorHAnsi" w:hAnsiTheme="majorHAnsi" w:cstheme="majorHAnsi"/>
                <w:b/>
              </w:rPr>
              <w:t>Code: 4723220</w:t>
            </w:r>
          </w:p>
          <w:p w:rsidR="00C53F71" w:rsidRPr="00D764D4" w:rsidRDefault="00C53F71" w:rsidP="00C53F71">
            <w:pPr>
              <w:rPr>
                <w:rFonts w:asciiTheme="majorHAnsi" w:hAnsiTheme="majorHAnsi" w:cstheme="majorHAnsi"/>
              </w:rPr>
            </w:pPr>
            <w:r w:rsidRPr="00D764D4">
              <w:rPr>
                <w:rFonts w:asciiTheme="majorHAnsi" w:hAnsiTheme="majorHAnsi" w:cstheme="majorHAnsi"/>
              </w:rPr>
              <w:t>Nơi sản xuất:  Đức</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22"/>
              </w:numPr>
              <w:ind w:left="183" w:hanging="183"/>
              <w:rPr>
                <w:rFonts w:asciiTheme="majorHAnsi" w:hAnsiTheme="majorHAnsi" w:cstheme="majorHAnsi"/>
                <w:lang w:val="vi-VN"/>
              </w:rPr>
            </w:pPr>
            <w:r w:rsidRPr="00D764D4">
              <w:rPr>
                <w:rFonts w:asciiTheme="majorHAnsi" w:hAnsiTheme="majorHAnsi" w:cstheme="majorHAnsi"/>
                <w:lang w:val="en"/>
              </w:rPr>
              <w:lastRenderedPageBreak/>
              <w:t>Khoảng đo nồng độ oxy: 0.00 – 25.00 mg/l, 0.0 – 70.0 mg/l.</w:t>
            </w:r>
          </w:p>
          <w:p w:rsidR="00C53F71" w:rsidRPr="00D764D4" w:rsidRDefault="00C53F71" w:rsidP="00C53F71">
            <w:pPr>
              <w:pStyle w:val="ListParagraph"/>
              <w:numPr>
                <w:ilvl w:val="0"/>
                <w:numId w:val="22"/>
              </w:numPr>
              <w:ind w:left="183" w:hanging="183"/>
              <w:rPr>
                <w:rFonts w:asciiTheme="majorHAnsi" w:hAnsiTheme="majorHAnsi" w:cstheme="majorHAnsi"/>
                <w:lang w:val="vi-VN"/>
              </w:rPr>
            </w:pPr>
            <w:r w:rsidRPr="00D764D4">
              <w:rPr>
                <w:rFonts w:asciiTheme="majorHAnsi" w:hAnsiTheme="majorHAnsi" w:cstheme="majorHAnsi"/>
                <w:lang w:val="en"/>
              </w:rPr>
              <w:t>Khoảng đo oxy bão hoà: 0.0 – 250.0%, 0 – 600%</w:t>
            </w:r>
          </w:p>
          <w:p w:rsidR="00C53F71" w:rsidRPr="00D764D4" w:rsidRDefault="00C53F71" w:rsidP="00C53F71">
            <w:pPr>
              <w:pStyle w:val="ListParagraph"/>
              <w:numPr>
                <w:ilvl w:val="0"/>
                <w:numId w:val="22"/>
              </w:numPr>
              <w:ind w:left="183" w:hanging="183"/>
              <w:rPr>
                <w:rFonts w:asciiTheme="majorHAnsi" w:hAnsiTheme="majorHAnsi" w:cstheme="majorHAnsi"/>
                <w:lang w:val="vi-VN"/>
              </w:rPr>
            </w:pPr>
            <w:r w:rsidRPr="00D764D4">
              <w:rPr>
                <w:rFonts w:asciiTheme="majorHAnsi" w:hAnsiTheme="majorHAnsi" w:cstheme="majorHAnsi"/>
                <w:lang w:val="en"/>
              </w:rPr>
              <w:t>Độ chính xác:</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lang w:val="en"/>
              </w:rPr>
              <w:t>        ±1.5% ±0.2 mg/l (0 … 25 mg/l)</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lang w:val="en"/>
              </w:rPr>
              <w:t>        ±2.5% ±0.3 mg/l (25 … 70 mg/l) ± 1 digit</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Khoảng đo áp suất riêng: 0 – 570.0 hPa/ 0… 1200hPa/ 0… 427.5 mm Hg/ 0 … 900 mm Hg</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Khoảng đo nhiệt độ: -5.0 … + 50.00 Độ chính xác: ±0.1oC</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Tự động bù trừ áp suất không khí 500 -1100hPa</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Bù trừ độ mặn được cài đặt qua bàn phím 0.0 -70.0</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Có chức năng điều khiển chống trôi</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Môi trường hoạt động: nhiệt độ: 0 … +500C</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en"/>
              </w:rPr>
              <w:t>Kết quả đo hiển thị bằng màn hình tinh thể lỏng đa chức năng LCD. Hiển thị đồng thời kết quả đo và nhiệt độ cùng một số biểu t</w:t>
            </w:r>
            <w:r w:rsidRPr="00D764D4">
              <w:rPr>
                <w:rFonts w:asciiTheme="majorHAnsi" w:hAnsiTheme="majorHAnsi" w:cstheme="majorHAnsi"/>
                <w:lang w:val="vi-VN"/>
              </w:rPr>
              <w:t>ượng khác.</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vi-VN"/>
              </w:rPr>
              <w:t>Dễ dàng chuẩn máy trong không khí</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vi-VN"/>
              </w:rPr>
              <w:t>Đồng hồ thời gian thực được tích hợp bên trong (ngày/giờ). Bộ nhớ lưu 20 kết quả đo (giá trị đo, nhiệt độ, ngày/giờ, số id,…)</w:t>
            </w:r>
          </w:p>
          <w:p w:rsidR="00C53F71" w:rsidRPr="00D764D4" w:rsidRDefault="00C53F71" w:rsidP="00C53F71">
            <w:pPr>
              <w:pStyle w:val="ListParagraph"/>
              <w:numPr>
                <w:ilvl w:val="0"/>
                <w:numId w:val="20"/>
              </w:numPr>
              <w:ind w:left="183" w:hanging="183"/>
              <w:rPr>
                <w:rFonts w:asciiTheme="majorHAnsi" w:hAnsiTheme="majorHAnsi" w:cstheme="majorHAnsi"/>
                <w:lang w:val="vi-VN"/>
              </w:rPr>
            </w:pPr>
            <w:r w:rsidRPr="00D764D4">
              <w:rPr>
                <w:rFonts w:asciiTheme="majorHAnsi" w:hAnsiTheme="majorHAnsi" w:cstheme="majorHAnsi"/>
                <w:lang w:val="vi-VN"/>
              </w:rPr>
              <w:t>Máy đảm bảo an toàn theo 3, EN 61000-4 và vô nước theo tiêu chuẩn IP67</w:t>
            </w:r>
          </w:p>
          <w:p w:rsidR="00C53F71" w:rsidRPr="00D764D4" w:rsidRDefault="00C53F71" w:rsidP="00C53F71">
            <w:pPr>
              <w:pStyle w:val="ListParagraph"/>
              <w:numPr>
                <w:ilvl w:val="0"/>
                <w:numId w:val="21"/>
              </w:numPr>
              <w:ind w:left="183" w:hanging="183"/>
              <w:rPr>
                <w:rFonts w:asciiTheme="majorHAnsi" w:hAnsiTheme="majorHAnsi" w:cstheme="majorHAnsi"/>
                <w:lang w:val="vi-VN"/>
              </w:rPr>
            </w:pPr>
            <w:r w:rsidRPr="00D764D4">
              <w:rPr>
                <w:rFonts w:asciiTheme="majorHAnsi" w:hAnsiTheme="majorHAnsi" w:cstheme="majorHAnsi"/>
                <w:lang w:val="vi-VN"/>
              </w:rPr>
              <w:t>Điện: 4 pin 1.5V hoạt động 12000 giờ, tự động tắt trong vòng 1-120 phút nếu không hoạt động</w:t>
            </w:r>
            <w:r w:rsidRPr="00D764D4">
              <w:rPr>
                <w:rFonts w:asciiTheme="majorHAnsi" w:hAnsiTheme="majorHAnsi" w:cstheme="majorHAnsi"/>
              </w:rPr>
              <w:t>.</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bCs/>
                <w:lang w:val="vi-VN"/>
              </w:rPr>
              <w:t>Cung cấp bao gồm:</w:t>
            </w:r>
          </w:p>
          <w:p w:rsidR="00C53F71" w:rsidRPr="00D764D4" w:rsidRDefault="00C53F71" w:rsidP="00C53F71">
            <w:pPr>
              <w:pStyle w:val="ListParagraph"/>
              <w:numPr>
                <w:ilvl w:val="0"/>
                <w:numId w:val="23"/>
              </w:numPr>
              <w:ind w:left="183" w:hanging="183"/>
              <w:rPr>
                <w:rFonts w:asciiTheme="majorHAnsi" w:hAnsiTheme="majorHAnsi" w:cstheme="majorHAnsi"/>
                <w:lang w:val="vi-VN"/>
              </w:rPr>
            </w:pPr>
            <w:r w:rsidRPr="00D764D4">
              <w:rPr>
                <w:rFonts w:asciiTheme="majorHAnsi" w:hAnsiTheme="majorHAnsi" w:cstheme="majorHAnsi"/>
                <w:bCs/>
                <w:lang w:val="vi-VN"/>
              </w:rPr>
              <w:t>Máy đo oxy/nhiệt độ model AL20Oxi</w:t>
            </w:r>
          </w:p>
          <w:p w:rsidR="00C53F71" w:rsidRPr="00D764D4" w:rsidRDefault="00C53F71" w:rsidP="00C53F71">
            <w:pPr>
              <w:pStyle w:val="ListParagraph"/>
              <w:numPr>
                <w:ilvl w:val="0"/>
                <w:numId w:val="23"/>
              </w:numPr>
              <w:ind w:left="183" w:hanging="183"/>
              <w:rPr>
                <w:rFonts w:asciiTheme="majorHAnsi" w:hAnsiTheme="majorHAnsi" w:cstheme="majorHAnsi"/>
                <w:lang w:val="vi-VN"/>
              </w:rPr>
            </w:pPr>
            <w:r w:rsidRPr="00D764D4">
              <w:rPr>
                <w:rFonts w:asciiTheme="majorHAnsi" w:hAnsiTheme="majorHAnsi" w:cstheme="majorHAnsi"/>
                <w:bCs/>
                <w:lang w:val="vi-VN"/>
              </w:rPr>
              <w:t>1 điện cực đo Oxy/nhiệt độ dài 1,5m</w:t>
            </w:r>
          </w:p>
          <w:p w:rsidR="00C53F71" w:rsidRPr="00D764D4" w:rsidRDefault="00C53F71" w:rsidP="00C53F71">
            <w:pPr>
              <w:pStyle w:val="ListParagraph"/>
              <w:numPr>
                <w:ilvl w:val="0"/>
                <w:numId w:val="23"/>
              </w:numPr>
              <w:ind w:left="183" w:hanging="183"/>
              <w:rPr>
                <w:rFonts w:asciiTheme="majorHAnsi" w:hAnsiTheme="majorHAnsi" w:cstheme="majorHAnsi"/>
                <w:lang w:val="vi-VN"/>
              </w:rPr>
            </w:pPr>
            <w:r w:rsidRPr="00D764D4">
              <w:rPr>
                <w:rFonts w:asciiTheme="majorHAnsi" w:hAnsiTheme="majorHAnsi" w:cstheme="majorHAnsi"/>
                <w:bCs/>
                <w:lang w:val="vi-VN"/>
              </w:rPr>
              <w:t>1 lọ dung dịch châm điện cực 100ml</w:t>
            </w:r>
          </w:p>
          <w:p w:rsidR="00C53F71" w:rsidRPr="00D764D4" w:rsidRDefault="00C53F71" w:rsidP="00C53F71">
            <w:pPr>
              <w:pStyle w:val="ListParagraph"/>
              <w:numPr>
                <w:ilvl w:val="0"/>
                <w:numId w:val="23"/>
              </w:numPr>
              <w:ind w:left="183" w:hanging="183"/>
              <w:rPr>
                <w:rFonts w:asciiTheme="majorHAnsi" w:hAnsiTheme="majorHAnsi" w:cstheme="majorHAnsi"/>
                <w:lang w:val="vi-VN"/>
              </w:rPr>
            </w:pPr>
            <w:r w:rsidRPr="00D764D4">
              <w:rPr>
                <w:rFonts w:asciiTheme="majorHAnsi" w:hAnsiTheme="majorHAnsi" w:cstheme="majorHAnsi"/>
                <w:bCs/>
                <w:lang w:val="vi-VN"/>
              </w:rPr>
              <w:t>3 màn điện cực thay thế, pin 4x1.5V</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bCs/>
                <w:lang w:val="vi-VN"/>
              </w:rPr>
              <w:t>Valy đựng máy</w:t>
            </w:r>
            <w:r w:rsidRPr="00D764D4">
              <w:rPr>
                <w:rFonts w:asciiTheme="majorHAnsi" w:hAnsiTheme="majorHAnsi" w:cstheme="majorHAnsi"/>
                <w:bCs/>
              </w:rPr>
              <w:t xml:space="preserve"> chuyên dụng</w:t>
            </w:r>
          </w:p>
          <w:p w:rsidR="00C53F71" w:rsidRPr="00D764D4" w:rsidRDefault="00C53F71" w:rsidP="00C53F71">
            <w:pPr>
              <w:pStyle w:val="ListParagraph"/>
              <w:numPr>
                <w:ilvl w:val="0"/>
                <w:numId w:val="23"/>
              </w:numPr>
              <w:ind w:left="183" w:hanging="183"/>
              <w:rPr>
                <w:rFonts w:asciiTheme="majorHAnsi" w:hAnsiTheme="majorHAnsi" w:cstheme="majorHAnsi"/>
                <w:lang w:val="vi-VN"/>
              </w:rPr>
            </w:pPr>
            <w:r w:rsidRPr="00D764D4">
              <w:rPr>
                <w:rFonts w:asciiTheme="majorHAnsi" w:hAnsiTheme="majorHAnsi" w:cstheme="majorHAnsi"/>
                <w:bCs/>
                <w:lang w:val="vi-VN"/>
              </w:rPr>
              <w:t xml:space="preserve">Tài liệu hướng dẫn sử dụng </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 Model: SD 310 Oxi </w:t>
            </w:r>
          </w:p>
          <w:p w:rsidR="00C53F71" w:rsidRPr="00D764D4" w:rsidRDefault="00C53F71" w:rsidP="00C53F71">
            <w:pPr>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3</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Kính hiển vi</w:t>
            </w:r>
          </w:p>
        </w:tc>
        <w:tc>
          <w:tcPr>
            <w:tcW w:w="5387"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Kính hiển vi quang học Model MBL được thiết kế chuyên dùng trong công tác giảng dạy, các phòng thí nghiệm, các viện nghiên cứu… có thể mở rộng với các bộ phận tương phản pha, tụ quang nền đen, micrometer</w:t>
            </w:r>
            <w:proofErr w:type="gramStart"/>
            <w:r w:rsidRPr="00D764D4">
              <w:rPr>
                <w:rFonts w:asciiTheme="majorHAnsi" w:hAnsiTheme="majorHAnsi" w:cstheme="majorHAnsi"/>
              </w:rPr>
              <w:t>,…</w:t>
            </w:r>
            <w:proofErr w:type="gramEnd"/>
          </w:p>
          <w:p w:rsidR="00C53F71" w:rsidRPr="00D764D4" w:rsidRDefault="00C53F71" w:rsidP="00C53F71">
            <w:pPr>
              <w:pStyle w:val="ListParagraph"/>
              <w:numPr>
                <w:ilvl w:val="0"/>
                <w:numId w:val="23"/>
              </w:numPr>
              <w:ind w:left="183" w:hanging="142"/>
              <w:rPr>
                <w:rFonts w:asciiTheme="majorHAnsi" w:hAnsiTheme="majorHAnsi" w:cstheme="majorHAnsi"/>
              </w:rPr>
            </w:pPr>
            <w:r w:rsidRPr="00D764D4">
              <w:rPr>
                <w:rFonts w:asciiTheme="majorHAnsi" w:hAnsiTheme="majorHAnsi" w:cstheme="majorHAnsi"/>
              </w:rPr>
              <w:t>Độ phóng đại: 1000 X</w:t>
            </w:r>
          </w:p>
          <w:p w:rsidR="00C53F71" w:rsidRPr="00D764D4" w:rsidRDefault="00C53F71" w:rsidP="00C53F71">
            <w:pPr>
              <w:pStyle w:val="ListParagraph"/>
              <w:numPr>
                <w:ilvl w:val="0"/>
                <w:numId w:val="23"/>
              </w:numPr>
              <w:ind w:left="183" w:hanging="142"/>
              <w:rPr>
                <w:rFonts w:asciiTheme="majorHAnsi" w:hAnsiTheme="majorHAnsi" w:cstheme="majorHAnsi"/>
              </w:rPr>
            </w:pPr>
            <w:r w:rsidRPr="00D764D4">
              <w:rPr>
                <w:rFonts w:asciiTheme="majorHAnsi" w:hAnsiTheme="majorHAnsi" w:cstheme="majorHAnsi"/>
              </w:rPr>
              <w:t>Thị kính thị trường rộng: 2 thị kính 10X</w:t>
            </w:r>
          </w:p>
          <w:p w:rsidR="00C53F71" w:rsidRPr="00D764D4" w:rsidRDefault="00C53F71" w:rsidP="00C53F71">
            <w:pPr>
              <w:pStyle w:val="ListParagraph"/>
              <w:numPr>
                <w:ilvl w:val="0"/>
                <w:numId w:val="23"/>
              </w:numPr>
              <w:ind w:left="183" w:hanging="142"/>
              <w:rPr>
                <w:rFonts w:asciiTheme="majorHAnsi" w:hAnsiTheme="majorHAnsi" w:cstheme="majorHAnsi"/>
              </w:rPr>
            </w:pPr>
            <w:r w:rsidRPr="00D764D4">
              <w:rPr>
                <w:rFonts w:asciiTheme="majorHAnsi" w:hAnsiTheme="majorHAnsi" w:cstheme="majorHAnsi"/>
              </w:rPr>
              <w:t>Vật kính tương phản tiêu sắc:</w:t>
            </w:r>
          </w:p>
          <w:p w:rsidR="00C53F71" w:rsidRPr="00D764D4" w:rsidRDefault="00C53F71" w:rsidP="00C53F71">
            <w:pPr>
              <w:pStyle w:val="ListParagraph"/>
              <w:rPr>
                <w:rFonts w:asciiTheme="majorHAnsi" w:hAnsiTheme="majorHAnsi" w:cstheme="majorHAnsi"/>
              </w:rPr>
            </w:pPr>
            <w:r w:rsidRPr="00D764D4">
              <w:rPr>
                <w:rFonts w:asciiTheme="majorHAnsi" w:hAnsiTheme="majorHAnsi" w:cstheme="majorHAnsi"/>
              </w:rPr>
              <w:t>4X/0.10</w:t>
            </w:r>
          </w:p>
          <w:p w:rsidR="00C53F71" w:rsidRPr="00D764D4" w:rsidRDefault="00C53F71" w:rsidP="00C53F71">
            <w:pPr>
              <w:pStyle w:val="ListParagraph"/>
              <w:rPr>
                <w:rFonts w:asciiTheme="majorHAnsi" w:hAnsiTheme="majorHAnsi" w:cstheme="majorHAnsi"/>
              </w:rPr>
            </w:pPr>
            <w:r w:rsidRPr="00D764D4">
              <w:rPr>
                <w:rFonts w:asciiTheme="majorHAnsi" w:hAnsiTheme="majorHAnsi" w:cstheme="majorHAnsi"/>
              </w:rPr>
              <w:t>10X/0.25</w:t>
            </w:r>
          </w:p>
          <w:p w:rsidR="00C53F71" w:rsidRPr="00D764D4" w:rsidRDefault="00C53F71" w:rsidP="00C53F71">
            <w:pPr>
              <w:pStyle w:val="ListParagraph"/>
              <w:rPr>
                <w:rFonts w:asciiTheme="majorHAnsi" w:hAnsiTheme="majorHAnsi" w:cstheme="majorHAnsi"/>
              </w:rPr>
            </w:pPr>
            <w:r w:rsidRPr="00D764D4">
              <w:rPr>
                <w:rFonts w:asciiTheme="majorHAnsi" w:hAnsiTheme="majorHAnsi" w:cstheme="majorHAnsi"/>
              </w:rPr>
              <w:t>40X/0.65</w:t>
            </w:r>
          </w:p>
          <w:p w:rsidR="00C53F71" w:rsidRPr="00D764D4" w:rsidRDefault="00C53F71" w:rsidP="00C53F71">
            <w:pPr>
              <w:pStyle w:val="ListParagraph"/>
              <w:rPr>
                <w:rFonts w:asciiTheme="majorHAnsi" w:hAnsiTheme="majorHAnsi" w:cstheme="majorHAnsi"/>
              </w:rPr>
            </w:pPr>
            <w:r w:rsidRPr="00D764D4">
              <w:rPr>
                <w:rFonts w:asciiTheme="majorHAnsi" w:hAnsiTheme="majorHAnsi" w:cstheme="majorHAnsi"/>
              </w:rPr>
              <w:t>100X/1.25 nhúng dầu</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rPr>
              <w:t>Tụ quang NA 1.25</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rPr>
              <w:t>Kính lọc màu xanh lá cây và xanh da trời</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rPr>
              <w:t>Bàn trượt chia độ tay phải chia vạch: 0.1 mm</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rPr>
              <w:t>Nguồn sáng: Dùng đèn Halogen 6V/20W</w:t>
            </w:r>
          </w:p>
          <w:p w:rsidR="00C53F71" w:rsidRPr="00D764D4" w:rsidRDefault="00C53F71" w:rsidP="00C53F71">
            <w:pPr>
              <w:pStyle w:val="ListParagraph"/>
              <w:numPr>
                <w:ilvl w:val="0"/>
                <w:numId w:val="23"/>
              </w:numPr>
              <w:ind w:left="183" w:hanging="183"/>
              <w:rPr>
                <w:rFonts w:asciiTheme="majorHAnsi" w:hAnsiTheme="majorHAnsi" w:cstheme="majorHAnsi"/>
              </w:rPr>
            </w:pPr>
            <w:r w:rsidRPr="00D764D4">
              <w:rPr>
                <w:rFonts w:asciiTheme="majorHAnsi" w:hAnsiTheme="majorHAnsi" w:cstheme="majorHAnsi"/>
              </w:rPr>
              <w:t>Nguồn điện: 220V/50Hz</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5C1C98" w:rsidRPr="00D764D4" w:rsidRDefault="005C1C98" w:rsidP="005C1C98">
            <w:pPr>
              <w:rPr>
                <w:rFonts w:asciiTheme="majorHAnsi" w:hAnsiTheme="majorHAnsi" w:cstheme="majorHAnsi"/>
              </w:rPr>
            </w:pPr>
            <w:r w:rsidRPr="00D764D4">
              <w:rPr>
                <w:rFonts w:asciiTheme="majorHAnsi" w:hAnsiTheme="majorHAnsi" w:cstheme="majorHAnsi"/>
              </w:rPr>
              <w:t>Model: MBL2000</w:t>
            </w:r>
          </w:p>
          <w:p w:rsidR="005C1C98" w:rsidRPr="00D764D4" w:rsidRDefault="005C1C98" w:rsidP="005C1C98">
            <w:pPr>
              <w:rPr>
                <w:rFonts w:asciiTheme="majorHAnsi" w:hAnsiTheme="majorHAnsi" w:cstheme="majorHAnsi"/>
              </w:rPr>
            </w:pPr>
            <w:r w:rsidRPr="00D764D4">
              <w:rPr>
                <w:rFonts w:asciiTheme="majorHAnsi" w:hAnsiTheme="majorHAnsi" w:cstheme="majorHAnsi"/>
              </w:rPr>
              <w:t>Hãng sản xuất: Kruss – Đức</w:t>
            </w:r>
          </w:p>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4</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Bộ đo BOD</w:t>
            </w:r>
          </w:p>
        </w:tc>
        <w:tc>
          <w:tcPr>
            <w:tcW w:w="5387" w:type="dxa"/>
          </w:tcPr>
          <w:p w:rsidR="00C53F71" w:rsidRPr="00D764D4" w:rsidRDefault="00C53F71" w:rsidP="00C53F71">
            <w:pPr>
              <w:rPr>
                <w:rFonts w:asciiTheme="majorHAnsi" w:hAnsiTheme="majorHAnsi" w:cstheme="majorHAnsi"/>
              </w:rPr>
            </w:pPr>
            <w:r w:rsidRPr="00D764D4">
              <w:rPr>
                <w:rFonts w:asciiTheme="majorHAnsi" w:hAnsiTheme="majorHAnsi" w:cstheme="majorHAnsi"/>
                <w:bCs/>
                <w:lang w:val="vi-VN"/>
              </w:rPr>
              <w:t>Thông số kỹ thuật</w:t>
            </w:r>
            <w:r w:rsidRPr="00D764D4">
              <w:rPr>
                <w:rFonts w:asciiTheme="majorHAnsi" w:hAnsiTheme="majorHAnsi" w:cstheme="majorHAnsi"/>
              </w:rPr>
              <w:t>:</w:t>
            </w:r>
          </w:p>
          <w:p w:rsidR="00C53F71" w:rsidRPr="00D764D4" w:rsidRDefault="00C53F71" w:rsidP="00C53F71">
            <w:pPr>
              <w:pStyle w:val="ListParagraph"/>
              <w:numPr>
                <w:ilvl w:val="0"/>
                <w:numId w:val="25"/>
              </w:numPr>
              <w:ind w:left="183" w:hanging="183"/>
              <w:rPr>
                <w:rFonts w:asciiTheme="majorHAnsi" w:hAnsiTheme="majorHAnsi" w:cstheme="majorHAnsi"/>
                <w:lang w:val="vi-VN"/>
              </w:rPr>
            </w:pPr>
            <w:r w:rsidRPr="00D764D4">
              <w:rPr>
                <w:rFonts w:asciiTheme="majorHAnsi" w:hAnsiTheme="majorHAnsi" w:cstheme="majorHAnsi"/>
                <w:lang w:val="vi-VN"/>
              </w:rPr>
              <w:t>Thiết bị được sản xuất theo tiêu chuẩn ASTM 5210D.</w:t>
            </w:r>
          </w:p>
          <w:p w:rsidR="00C53F71" w:rsidRPr="00D764D4" w:rsidRDefault="00C53F71" w:rsidP="00C53F71">
            <w:pPr>
              <w:pStyle w:val="ListParagraph"/>
              <w:numPr>
                <w:ilvl w:val="0"/>
                <w:numId w:val="25"/>
              </w:numPr>
              <w:ind w:left="183" w:hanging="183"/>
              <w:rPr>
                <w:rFonts w:asciiTheme="majorHAnsi" w:hAnsiTheme="majorHAnsi" w:cstheme="majorHAnsi"/>
                <w:lang w:val="vi-VN"/>
              </w:rPr>
            </w:pPr>
            <w:r w:rsidRPr="00D764D4">
              <w:rPr>
                <w:rFonts w:asciiTheme="majorHAnsi" w:hAnsiTheme="majorHAnsi" w:cstheme="majorHAnsi"/>
                <w:lang w:val="vi-VN"/>
              </w:rPr>
              <w:t>Có 6 vị trí đo, có thể đo cùng lúc 6 mẫu.</w:t>
            </w:r>
          </w:p>
          <w:p w:rsidR="00C53F71" w:rsidRPr="00D764D4" w:rsidRDefault="00C53F71" w:rsidP="00C53F71">
            <w:pPr>
              <w:pStyle w:val="ListParagraph"/>
              <w:numPr>
                <w:ilvl w:val="0"/>
                <w:numId w:val="25"/>
              </w:numPr>
              <w:ind w:left="183" w:hanging="183"/>
              <w:rPr>
                <w:rFonts w:asciiTheme="majorHAnsi" w:hAnsiTheme="majorHAnsi" w:cstheme="majorHAnsi"/>
                <w:lang w:val="vi-VN"/>
              </w:rPr>
            </w:pPr>
            <w:r w:rsidRPr="00D764D4">
              <w:rPr>
                <w:rFonts w:asciiTheme="majorHAnsi" w:hAnsiTheme="majorHAnsi" w:cstheme="majorHAnsi"/>
                <w:lang w:val="vi-VN"/>
              </w:rPr>
              <w:lastRenderedPageBreak/>
              <w:t>Có nhiều thang đo tương ứng với các thể tích mẫu thử như sau:</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40 mg/l, với thể tích mẫu 428ml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80 mg/l, với thể tích mẫu 360ml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200 mg/l, với thể tích mẫu 244ml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400 mg/l, với thể tích mẫu 157ml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800 mg/l, với thể tích mẫu 94ml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2000mg/l, với thể tích mẫu 56ml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lang w:val="vi-VN"/>
              </w:rPr>
              <w:t>Từ 0 – 4000 mg/l, với thể tích mẫu 21.7ml</w:t>
            </w:r>
          </w:p>
          <w:p w:rsidR="00C53F71" w:rsidRPr="00D764D4" w:rsidRDefault="00C53F71" w:rsidP="00C53F71">
            <w:pPr>
              <w:pStyle w:val="ListParagraph"/>
              <w:numPr>
                <w:ilvl w:val="0"/>
                <w:numId w:val="25"/>
              </w:numPr>
              <w:ind w:left="183" w:hanging="183"/>
              <w:rPr>
                <w:rFonts w:asciiTheme="majorHAnsi" w:hAnsiTheme="majorHAnsi" w:cstheme="majorHAnsi"/>
                <w:lang w:val="vi-VN"/>
              </w:rPr>
            </w:pPr>
            <w:r w:rsidRPr="00D764D4">
              <w:rPr>
                <w:rFonts w:asciiTheme="majorHAnsi" w:hAnsiTheme="majorHAnsi" w:cstheme="majorHAnsi"/>
                <w:lang w:val="vi-VN"/>
              </w:rPr>
              <w:t>Độ chính xác 0.5% của thang đo tại 20 độ C</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Thời gian đo có thể chọn từ 1 – 28 ngày. Tự động chọn cho 28 kết quả số liệu, phụ thuộc vào khoảng thời gian đo.</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Thời gian lưu trữ là giờ nếu kết quả đo 1 ngày, 2 giờ nếu kết quả đo 2 ngày và ngày nếu kết quả đo từ 3 cho đến 28 ngày.</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Cổng nối RS 232 có thể truyền tải dữ liệu sang máy vi tính hoặc máy in.</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Nguồn dùng pin 3 Alkaline-manganese sử dụng cho hệ thống sensor hoạt động trong 1 năm.</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Nguồn cung cấp cho hệ thống khuấy từ 220 – 240 V/ 50-60 Hz.</w:t>
            </w:r>
          </w:p>
          <w:p w:rsidR="00C53F71" w:rsidRPr="00D764D4" w:rsidRDefault="00C53F71" w:rsidP="00C53F71">
            <w:pPr>
              <w:pStyle w:val="ListParagraph"/>
              <w:numPr>
                <w:ilvl w:val="0"/>
                <w:numId w:val="24"/>
              </w:numPr>
              <w:ind w:left="183" w:hanging="183"/>
              <w:rPr>
                <w:rFonts w:asciiTheme="majorHAnsi" w:hAnsiTheme="majorHAnsi" w:cstheme="majorHAnsi"/>
                <w:lang w:val="vi-VN"/>
              </w:rPr>
            </w:pPr>
            <w:r w:rsidRPr="00D764D4">
              <w:rPr>
                <w:rFonts w:asciiTheme="majorHAnsi" w:hAnsiTheme="majorHAnsi" w:cstheme="majorHAnsi"/>
                <w:lang w:val="vi-VN"/>
              </w:rPr>
              <w:t>Chế độ bảo vệ an toàn theo tiêu chuẩn IP 54.</w:t>
            </w:r>
          </w:p>
          <w:p w:rsidR="00C53F71" w:rsidRPr="00D764D4" w:rsidRDefault="00C53F71" w:rsidP="00C53F71">
            <w:pPr>
              <w:pStyle w:val="ListParagraph"/>
              <w:numPr>
                <w:ilvl w:val="0"/>
                <w:numId w:val="24"/>
              </w:numPr>
              <w:ind w:left="183" w:hanging="183"/>
              <w:rPr>
                <w:rFonts w:asciiTheme="majorHAnsi" w:hAnsiTheme="majorHAnsi" w:cstheme="majorHAnsi"/>
              </w:rPr>
            </w:pPr>
            <w:r w:rsidRPr="00D764D4">
              <w:rPr>
                <w:rFonts w:asciiTheme="majorHAnsi" w:hAnsiTheme="majorHAnsi" w:cstheme="majorHAnsi"/>
                <w:lang w:val="vi-VN"/>
              </w:rPr>
              <w:t>Kích thước (L x W x H): 375 x 195 x 230 mm</w:t>
            </w:r>
            <w:r w:rsidRPr="00D764D4">
              <w:rPr>
                <w:rFonts w:asciiTheme="majorHAnsi" w:hAnsiTheme="majorHAnsi" w:cstheme="majorHAnsi"/>
              </w:rPr>
              <w:t>.</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bCs/>
                <w:lang w:val="vi-VN"/>
              </w:rPr>
              <w:t>Cung cấp bao gồm:</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w:t>
            </w:r>
            <w:r w:rsidRPr="00D764D4">
              <w:rPr>
                <w:rFonts w:asciiTheme="majorHAnsi" w:hAnsiTheme="majorHAnsi" w:cstheme="majorHAnsi"/>
                <w:bCs/>
                <w:iCs/>
                <w:lang w:val="en"/>
              </w:rPr>
              <w:t>Máy đo BOD 6 chỗ</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- 6 chai thủy tinh nâu đựng mẫu</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- 6 sensor, 6 cá từ, 6 chụp cao su thu khí</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- 1 chai potassium hydroxide 50ml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- 1 chai nitrification inhibitor 50ml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- 1 chai đong mẫu thể tích 428ml</w:t>
            </w:r>
          </w:p>
          <w:p w:rsidR="00C53F71" w:rsidRPr="00D764D4" w:rsidRDefault="00C53F71" w:rsidP="00C53F71">
            <w:pPr>
              <w:pStyle w:val="ListParagraph"/>
              <w:ind w:left="183"/>
              <w:rPr>
                <w:rFonts w:asciiTheme="majorHAnsi" w:hAnsiTheme="majorHAnsi" w:cstheme="majorHAnsi"/>
                <w:lang w:val="vi-VN"/>
              </w:rPr>
            </w:pPr>
            <w:r w:rsidRPr="00D764D4">
              <w:rPr>
                <w:rFonts w:asciiTheme="majorHAnsi" w:hAnsiTheme="majorHAnsi" w:cstheme="majorHAnsi"/>
                <w:bCs/>
                <w:lang w:val="vi-VN"/>
              </w:rPr>
              <w:t>- 1 chai đong mẫu thể tích 157ml.</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bCs/>
                <w:lang w:val="vi-VN"/>
              </w:rPr>
              <w:t>Tài liệu hướng dẫn sử dụng</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5C1C98" w:rsidRPr="00D764D4" w:rsidRDefault="005C1C98" w:rsidP="005C1C98">
            <w:pPr>
              <w:rPr>
                <w:rFonts w:asciiTheme="majorHAnsi" w:hAnsiTheme="majorHAnsi" w:cstheme="majorHAnsi"/>
              </w:rPr>
            </w:pPr>
            <w:r w:rsidRPr="00D764D4">
              <w:rPr>
                <w:rFonts w:asciiTheme="majorHAnsi" w:hAnsiTheme="majorHAnsi" w:cstheme="majorHAnsi"/>
              </w:rPr>
              <w:t>Hãng sản xuất: Aqualytic – Đức</w:t>
            </w:r>
          </w:p>
          <w:p w:rsidR="005C1C98" w:rsidRPr="00D764D4" w:rsidRDefault="005C1C98" w:rsidP="005C1C98">
            <w:pPr>
              <w:rPr>
                <w:rFonts w:asciiTheme="majorHAnsi" w:hAnsiTheme="majorHAnsi" w:cstheme="majorHAnsi"/>
              </w:rPr>
            </w:pPr>
            <w:r w:rsidRPr="00D764D4">
              <w:rPr>
                <w:rFonts w:asciiTheme="majorHAnsi" w:hAnsiTheme="majorHAnsi" w:cstheme="majorHAnsi"/>
              </w:rPr>
              <w:lastRenderedPageBreak/>
              <w:t xml:space="preserve">Model: AL606 </w:t>
            </w:r>
          </w:p>
          <w:p w:rsidR="005C1C98" w:rsidRPr="00D764D4" w:rsidRDefault="005C1C98" w:rsidP="005C1C98">
            <w:pPr>
              <w:rPr>
                <w:rFonts w:asciiTheme="majorHAnsi" w:hAnsiTheme="majorHAnsi" w:cstheme="majorHAnsi"/>
              </w:rPr>
            </w:pPr>
            <w:r w:rsidRPr="00D764D4">
              <w:rPr>
                <w:rFonts w:asciiTheme="majorHAnsi" w:hAnsiTheme="majorHAnsi" w:cstheme="majorHAnsi"/>
              </w:rPr>
              <w:t>Code: 444406</w:t>
            </w:r>
          </w:p>
          <w:p w:rsidR="005C1C98" w:rsidRPr="00D764D4" w:rsidRDefault="005C1C98" w:rsidP="005C1C98">
            <w:pPr>
              <w:rPr>
                <w:rFonts w:asciiTheme="majorHAnsi" w:hAnsiTheme="majorHAnsi" w:cstheme="majorHAnsi"/>
              </w:rPr>
            </w:pPr>
            <w:r w:rsidRPr="00D764D4">
              <w:rPr>
                <w:rFonts w:asciiTheme="majorHAnsi" w:hAnsiTheme="majorHAnsi" w:cstheme="majorHAnsi"/>
              </w:rPr>
              <w:t>Xuất xứ: Đức</w:t>
            </w:r>
          </w:p>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5</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Tủ ấm</w:t>
            </w:r>
          </w:p>
        </w:tc>
        <w:tc>
          <w:tcPr>
            <w:tcW w:w="5387" w:type="dxa"/>
          </w:tcPr>
          <w:p w:rsidR="003147EA" w:rsidRPr="00D764D4" w:rsidRDefault="003147EA" w:rsidP="003147EA">
            <w:pPr>
              <w:rPr>
                <w:rFonts w:asciiTheme="majorHAnsi" w:hAnsiTheme="majorHAnsi" w:cstheme="majorHAnsi"/>
              </w:rPr>
            </w:pPr>
            <w:r w:rsidRPr="00D764D4">
              <w:rPr>
                <w:rFonts w:asciiTheme="majorHAnsi" w:hAnsiTheme="majorHAnsi" w:cstheme="majorHAnsi"/>
              </w:rPr>
              <w:t>Hãng sản xuất: Aqualytic – Đức</w:t>
            </w:r>
          </w:p>
          <w:p w:rsidR="003147EA" w:rsidRPr="00D764D4" w:rsidRDefault="003147EA" w:rsidP="003147EA">
            <w:pPr>
              <w:rPr>
                <w:rFonts w:asciiTheme="majorHAnsi" w:hAnsiTheme="majorHAnsi" w:cstheme="majorHAnsi"/>
              </w:rPr>
            </w:pPr>
            <w:r w:rsidRPr="00D764D4">
              <w:rPr>
                <w:rFonts w:asciiTheme="majorHAnsi" w:hAnsiTheme="majorHAnsi" w:cstheme="majorHAnsi"/>
              </w:rPr>
              <w:t>Xuất xứ: Áo</w:t>
            </w:r>
          </w:p>
          <w:p w:rsidR="003147EA" w:rsidRPr="00D764D4" w:rsidRDefault="003147EA" w:rsidP="003147EA">
            <w:pPr>
              <w:rPr>
                <w:rFonts w:asciiTheme="majorHAnsi" w:hAnsiTheme="majorHAnsi" w:cstheme="majorHAnsi"/>
              </w:rPr>
            </w:pPr>
            <w:r w:rsidRPr="00D764D4">
              <w:rPr>
                <w:rFonts w:asciiTheme="majorHAnsi" w:hAnsiTheme="majorHAnsi" w:cstheme="majorHAnsi"/>
              </w:rPr>
              <w:t xml:space="preserve">Model: TC135S </w:t>
            </w:r>
          </w:p>
          <w:p w:rsidR="003147EA" w:rsidRPr="00D764D4" w:rsidRDefault="003147EA" w:rsidP="003147EA">
            <w:pPr>
              <w:rPr>
                <w:rFonts w:asciiTheme="majorHAnsi" w:hAnsiTheme="majorHAnsi" w:cstheme="majorHAnsi"/>
              </w:rPr>
            </w:pPr>
            <w:r w:rsidRPr="00D764D4">
              <w:rPr>
                <w:rFonts w:asciiTheme="majorHAnsi" w:hAnsiTheme="majorHAnsi" w:cstheme="majorHAnsi"/>
              </w:rPr>
              <w:t>Code: 438200</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Nhiệt kế đạt tiêu chuẩn CE: EN 50081-1, EN 50082-2  </w:t>
            </w:r>
            <w:r w:rsidRPr="00D764D4">
              <w:rPr>
                <w:rFonts w:asciiTheme="majorHAnsi" w:hAnsiTheme="majorHAnsi" w:cstheme="majorHAnsi"/>
              </w:rPr>
              <w:br/>
              <w:t>Thể tích sử dụng: 135 lít</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Nhiệt độ: 2oC – 40.0oC / bước tăng 0.1oC</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Sai số nhiệt: ± 0.5oC</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Kích thước trong: 441 D x 513 W x 702 H mm</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Kích thước ngoài: 600 D x 600 W x 819 H mm</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Điện thế: 230 Volt / 50 Hz</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Trọng lượng: 39 kg</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Kiểm soát chương trình cài đặt bằng vi mạch điện tử 4 ổ cắm bên trong tủ thích hợp cho kết nối các thiết bị khác</w:t>
            </w:r>
          </w:p>
          <w:p w:rsidR="00C53F71" w:rsidRPr="00D764D4" w:rsidRDefault="00C53F71" w:rsidP="00C53F71">
            <w:pPr>
              <w:pStyle w:val="ListParagraph"/>
              <w:numPr>
                <w:ilvl w:val="0"/>
                <w:numId w:val="26"/>
              </w:numPr>
              <w:ind w:left="183" w:hanging="183"/>
              <w:rPr>
                <w:rFonts w:asciiTheme="majorHAnsi" w:hAnsiTheme="majorHAnsi" w:cstheme="majorHAnsi"/>
              </w:rPr>
            </w:pPr>
            <w:r w:rsidRPr="00D764D4">
              <w:rPr>
                <w:rFonts w:asciiTheme="majorHAnsi" w:hAnsiTheme="majorHAnsi" w:cstheme="majorHAnsi"/>
              </w:rPr>
              <w:t>Bao bọc bằng lớp thép không rỉ và lớp nhựa epoxy chống ăn mòn hoá học, cơ học</w:t>
            </w:r>
          </w:p>
          <w:p w:rsidR="00C53F71" w:rsidRPr="00D764D4" w:rsidRDefault="00C53F71" w:rsidP="00C53F71">
            <w:pPr>
              <w:rPr>
                <w:rFonts w:asciiTheme="majorHAnsi" w:hAnsiTheme="majorHAnsi" w:cstheme="majorHAnsi"/>
              </w:rPr>
            </w:pPr>
            <w:r w:rsidRPr="00D764D4">
              <w:rPr>
                <w:rFonts w:asciiTheme="majorHAnsi" w:hAnsiTheme="majorHAnsi" w:cstheme="majorHAnsi"/>
              </w:rPr>
              <w:t>Cung cấp bao gồm:</w:t>
            </w:r>
          </w:p>
          <w:p w:rsidR="00C53F71" w:rsidRPr="00D764D4" w:rsidRDefault="00C53F71" w:rsidP="00C53F71">
            <w:pPr>
              <w:pStyle w:val="ListParagraph"/>
              <w:numPr>
                <w:ilvl w:val="0"/>
                <w:numId w:val="27"/>
              </w:numPr>
              <w:ind w:left="325" w:hanging="142"/>
              <w:rPr>
                <w:rFonts w:asciiTheme="majorHAnsi" w:hAnsiTheme="majorHAnsi" w:cstheme="majorHAnsi"/>
              </w:rPr>
            </w:pPr>
            <w:r w:rsidRPr="00D764D4">
              <w:rPr>
                <w:rFonts w:asciiTheme="majorHAnsi" w:hAnsiTheme="majorHAnsi" w:cstheme="majorHAnsi"/>
              </w:rPr>
              <w:lastRenderedPageBreak/>
              <w:t>Tủ ấm BOD model TC 135 S</w:t>
            </w:r>
          </w:p>
          <w:p w:rsidR="00C53F71" w:rsidRPr="00D764D4" w:rsidRDefault="00C53F71" w:rsidP="00C53F71">
            <w:pPr>
              <w:pStyle w:val="ListParagraph"/>
              <w:numPr>
                <w:ilvl w:val="0"/>
                <w:numId w:val="27"/>
              </w:numPr>
              <w:ind w:left="325" w:hanging="142"/>
              <w:rPr>
                <w:rFonts w:asciiTheme="majorHAnsi" w:hAnsiTheme="majorHAnsi" w:cstheme="majorHAnsi"/>
              </w:rPr>
            </w:pPr>
            <w:r w:rsidRPr="00D764D4">
              <w:rPr>
                <w:rFonts w:asciiTheme="majorHAnsi" w:hAnsiTheme="majorHAnsi" w:cstheme="majorHAnsi"/>
              </w:rPr>
              <w:t xml:space="preserve">3 giá đỡ bằng </w:t>
            </w:r>
            <w:proofErr w:type="gramStart"/>
            <w:r w:rsidRPr="00D764D4">
              <w:rPr>
                <w:rFonts w:asciiTheme="majorHAnsi" w:hAnsiTheme="majorHAnsi" w:cstheme="majorHAnsi"/>
              </w:rPr>
              <w:t>kim</w:t>
            </w:r>
            <w:proofErr w:type="gramEnd"/>
            <w:r w:rsidRPr="00D764D4">
              <w:rPr>
                <w:rFonts w:asciiTheme="majorHAnsi" w:hAnsiTheme="majorHAnsi" w:cstheme="majorHAnsi"/>
              </w:rPr>
              <w:t xml:space="preserve"> loại. Chìa khoá</w:t>
            </w:r>
          </w:p>
          <w:p w:rsidR="00C53F71" w:rsidRPr="00D764D4" w:rsidRDefault="00C53F71" w:rsidP="00C53F71">
            <w:pPr>
              <w:pStyle w:val="ListParagraph"/>
              <w:numPr>
                <w:ilvl w:val="0"/>
                <w:numId w:val="27"/>
              </w:numPr>
              <w:ind w:left="325" w:hanging="142"/>
              <w:rPr>
                <w:rFonts w:asciiTheme="majorHAnsi" w:hAnsiTheme="majorHAnsi" w:cstheme="majorHAnsi"/>
              </w:rPr>
            </w:pPr>
            <w:r w:rsidRPr="00D764D4">
              <w:rPr>
                <w:rFonts w:asciiTheme="majorHAnsi" w:hAnsiTheme="majorHAnsi" w:cstheme="majorHAnsi"/>
              </w:rPr>
              <w:t>Tài liệu hướng dẫn</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6</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Cân phân tích</w:t>
            </w:r>
          </w:p>
        </w:tc>
        <w:tc>
          <w:tcPr>
            <w:tcW w:w="5387" w:type="dxa"/>
          </w:tcPr>
          <w:p w:rsidR="00C53F71" w:rsidRPr="00D764D4" w:rsidRDefault="00C53F71" w:rsidP="00C53F71">
            <w:pPr>
              <w:rPr>
                <w:rFonts w:asciiTheme="majorHAnsi" w:hAnsiTheme="majorHAnsi" w:cstheme="majorHAnsi"/>
                <w:b/>
              </w:rPr>
            </w:pPr>
            <w:r w:rsidRPr="00D764D4">
              <w:rPr>
                <w:rFonts w:asciiTheme="majorHAnsi" w:hAnsiTheme="majorHAnsi" w:cstheme="majorHAnsi"/>
                <w:b/>
              </w:rPr>
              <w:t>Hãng sản xuất: Denver – Đức</w:t>
            </w:r>
          </w:p>
          <w:p w:rsidR="00C53F71" w:rsidRPr="00D764D4" w:rsidRDefault="00C53F71" w:rsidP="00C53F71">
            <w:pPr>
              <w:rPr>
                <w:rFonts w:asciiTheme="majorHAnsi" w:hAnsiTheme="majorHAnsi" w:cstheme="majorHAnsi"/>
                <w:b/>
              </w:rPr>
            </w:pPr>
            <w:r w:rsidRPr="00D764D4">
              <w:rPr>
                <w:rFonts w:asciiTheme="majorHAnsi" w:hAnsiTheme="majorHAnsi" w:cstheme="majorHAnsi"/>
                <w:b/>
              </w:rPr>
              <w:t>Xuất xứ: Đức</w:t>
            </w:r>
          </w:p>
          <w:p w:rsidR="00C53F71" w:rsidRPr="00D764D4" w:rsidRDefault="00C53F71" w:rsidP="00C53F71">
            <w:pPr>
              <w:rPr>
                <w:rFonts w:asciiTheme="majorHAnsi" w:hAnsiTheme="majorHAnsi" w:cstheme="majorHAnsi"/>
                <w:b/>
              </w:rPr>
            </w:pPr>
            <w:r w:rsidRPr="00D764D4">
              <w:rPr>
                <w:rFonts w:asciiTheme="majorHAnsi" w:hAnsiTheme="majorHAnsi" w:cstheme="majorHAnsi"/>
                <w:b/>
              </w:rPr>
              <w:t>Model: TP303</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Khả năng cân: 310g</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Độ phân giải: 0,001g</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Kích thước đĩa cân: Ø 97 mm</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Màn hình: LCD</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Giao diện: RS232</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bCs/>
                <w:lang w:val="vi-VN"/>
              </w:rPr>
              <w:t>Cung cấp bao gồm</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Máy chính</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Phụ kiện tiêu chuẩn theo kèm</w:t>
            </w:r>
          </w:p>
          <w:p w:rsidR="00C53F71" w:rsidRPr="00D764D4" w:rsidRDefault="00C53F71" w:rsidP="00C53F71">
            <w:pPr>
              <w:numPr>
                <w:ilvl w:val="0"/>
                <w:numId w:val="28"/>
              </w:numPr>
              <w:ind w:left="183" w:hanging="183"/>
              <w:rPr>
                <w:rFonts w:asciiTheme="majorHAnsi" w:hAnsiTheme="majorHAnsi" w:cstheme="majorHAnsi"/>
                <w:lang w:val="vi-VN"/>
              </w:rPr>
            </w:pPr>
            <w:r w:rsidRPr="00D764D4">
              <w:rPr>
                <w:rFonts w:asciiTheme="majorHAnsi" w:hAnsiTheme="majorHAnsi" w:cstheme="majorHAnsi"/>
                <w:lang w:val="vi-VN"/>
              </w:rPr>
              <w:t>Hướng dẫn sử dụng</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 Thương hiệu: OHAUS </w:t>
            </w:r>
          </w:p>
          <w:p w:rsidR="00C53F71" w:rsidRPr="00D764D4" w:rsidRDefault="00C53F71" w:rsidP="00C53F71">
            <w:pPr>
              <w:rPr>
                <w:rFonts w:asciiTheme="majorHAnsi" w:hAnsiTheme="majorHAnsi" w:cstheme="majorHAnsi"/>
              </w:rPr>
            </w:pPr>
            <w:r w:rsidRPr="00D764D4">
              <w:rPr>
                <w:rFonts w:asciiTheme="majorHAnsi" w:hAnsiTheme="majorHAnsi" w:cstheme="majorHAnsi"/>
              </w:rPr>
              <w:t>- Xuất xứ: TQ</w:t>
            </w:r>
          </w:p>
          <w:p w:rsidR="00C53F71" w:rsidRPr="00D764D4" w:rsidRDefault="00C53F71" w:rsidP="00C53F71">
            <w:pPr>
              <w:rPr>
                <w:rFonts w:asciiTheme="majorHAnsi" w:hAnsiTheme="majorHAnsi" w:cstheme="majorHAnsi"/>
              </w:rPr>
            </w:pPr>
            <w:r w:rsidRPr="00D764D4">
              <w:rPr>
                <w:rFonts w:asciiTheme="majorHAnsi" w:hAnsiTheme="majorHAnsi" w:cstheme="majorHAnsi"/>
              </w:rPr>
              <w:t>- Model: PA214</w:t>
            </w: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7</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Bộ lọc chân không</w:t>
            </w:r>
          </w:p>
        </w:tc>
        <w:tc>
          <w:tcPr>
            <w:tcW w:w="5387" w:type="dxa"/>
          </w:tcPr>
          <w:p w:rsidR="00C53F71" w:rsidRPr="00D764D4" w:rsidRDefault="00C53F71" w:rsidP="00C53F71">
            <w:pPr>
              <w:rPr>
                <w:rFonts w:asciiTheme="majorHAnsi" w:hAnsiTheme="majorHAnsi" w:cstheme="majorHAnsi"/>
                <w:b/>
              </w:rPr>
            </w:pPr>
            <w:r w:rsidRPr="00D764D4">
              <w:rPr>
                <w:rFonts w:asciiTheme="majorHAnsi" w:hAnsiTheme="majorHAnsi" w:cstheme="majorHAnsi"/>
                <w:b/>
              </w:rPr>
              <w:t>Mã số: KG 47</w:t>
            </w:r>
          </w:p>
          <w:p w:rsidR="00C53F71" w:rsidRPr="00D764D4" w:rsidRDefault="00C53F71" w:rsidP="00C53F71">
            <w:pPr>
              <w:pStyle w:val="ListParagraph"/>
              <w:numPr>
                <w:ilvl w:val="0"/>
                <w:numId w:val="28"/>
              </w:numPr>
              <w:ind w:left="738" w:hanging="425"/>
              <w:contextualSpacing w:val="0"/>
              <w:rPr>
                <w:rFonts w:asciiTheme="majorHAnsi" w:hAnsiTheme="majorHAnsi" w:cstheme="majorHAnsi"/>
              </w:rPr>
            </w:pPr>
            <w:r w:rsidRPr="00D764D4">
              <w:rPr>
                <w:rFonts w:asciiTheme="majorHAnsi" w:hAnsiTheme="majorHAnsi" w:cstheme="majorHAnsi"/>
              </w:rPr>
              <w:t>Chất liệu: thủy tinh</w:t>
            </w:r>
          </w:p>
          <w:p w:rsidR="00C53F71" w:rsidRPr="00D764D4" w:rsidRDefault="00C53F71" w:rsidP="00C53F71">
            <w:pPr>
              <w:pStyle w:val="ListParagraph"/>
              <w:numPr>
                <w:ilvl w:val="0"/>
                <w:numId w:val="28"/>
              </w:numPr>
              <w:ind w:left="738" w:hanging="425"/>
              <w:contextualSpacing w:val="0"/>
              <w:rPr>
                <w:rFonts w:asciiTheme="majorHAnsi" w:hAnsiTheme="majorHAnsi" w:cstheme="majorHAnsi"/>
              </w:rPr>
            </w:pPr>
            <w:r w:rsidRPr="00D764D4">
              <w:rPr>
                <w:rFonts w:asciiTheme="majorHAnsi" w:hAnsiTheme="majorHAnsi" w:cstheme="majorHAnsi"/>
              </w:rPr>
              <w:t>Thể tích phếu: 300ml</w:t>
            </w:r>
          </w:p>
          <w:p w:rsidR="00C53F71" w:rsidRPr="00D764D4" w:rsidRDefault="00C53F71" w:rsidP="00C53F71">
            <w:pPr>
              <w:pStyle w:val="ListParagraph"/>
              <w:numPr>
                <w:ilvl w:val="0"/>
                <w:numId w:val="28"/>
              </w:numPr>
              <w:ind w:left="738" w:hanging="425"/>
              <w:contextualSpacing w:val="0"/>
              <w:rPr>
                <w:rFonts w:asciiTheme="majorHAnsi" w:hAnsiTheme="majorHAnsi" w:cstheme="majorHAnsi"/>
              </w:rPr>
            </w:pPr>
            <w:r w:rsidRPr="00D764D4">
              <w:rPr>
                <w:rFonts w:asciiTheme="majorHAnsi" w:hAnsiTheme="majorHAnsi" w:cstheme="majorHAnsi"/>
              </w:rPr>
              <w:t>Dùng màng lọc 47nm</w:t>
            </w:r>
          </w:p>
          <w:p w:rsidR="00C53F71" w:rsidRPr="00D764D4" w:rsidRDefault="00C53F71" w:rsidP="00C53F71">
            <w:pPr>
              <w:pStyle w:val="ListParagraph"/>
              <w:numPr>
                <w:ilvl w:val="0"/>
                <w:numId w:val="28"/>
              </w:numPr>
              <w:ind w:left="738" w:hanging="425"/>
              <w:contextualSpacing w:val="0"/>
              <w:rPr>
                <w:rFonts w:asciiTheme="majorHAnsi" w:hAnsiTheme="majorHAnsi" w:cstheme="majorHAnsi"/>
              </w:rPr>
            </w:pPr>
            <w:r w:rsidRPr="00D764D4">
              <w:rPr>
                <w:rFonts w:asciiTheme="majorHAnsi" w:hAnsiTheme="majorHAnsi" w:cstheme="majorHAnsi"/>
              </w:rPr>
              <w:t>Hấp tiệt trùng</w:t>
            </w:r>
          </w:p>
          <w:p w:rsidR="00C53F71" w:rsidRPr="00D764D4" w:rsidRDefault="00C53F71" w:rsidP="00C53F71">
            <w:pPr>
              <w:rPr>
                <w:rFonts w:asciiTheme="majorHAnsi" w:hAnsiTheme="majorHAnsi" w:cstheme="majorHAnsi"/>
              </w:rPr>
            </w:pPr>
            <w:r w:rsidRPr="00D764D4">
              <w:rPr>
                <w:rFonts w:asciiTheme="majorHAnsi" w:hAnsiTheme="majorHAnsi" w:cstheme="majorHAnsi"/>
              </w:rPr>
              <w:t>Bao gồm: Phếu, chân đế, kẹp nhôm, nutsilicon</w:t>
            </w:r>
          </w:p>
          <w:p w:rsidR="00C53F71" w:rsidRPr="00D764D4" w:rsidRDefault="00C53F71" w:rsidP="00C53F71">
            <w:pPr>
              <w:rPr>
                <w:rFonts w:asciiTheme="majorHAnsi" w:hAnsiTheme="majorHAnsi" w:cstheme="majorHAnsi"/>
              </w:rPr>
            </w:pPr>
            <w:r w:rsidRPr="00D764D4">
              <w:rPr>
                <w:rFonts w:asciiTheme="majorHAnsi" w:hAnsiTheme="majorHAnsi" w:cstheme="majorHAnsi"/>
              </w:rPr>
              <w:t>Hãng sản xuất: ADVANTEC – Nhật</w:t>
            </w:r>
          </w:p>
          <w:p w:rsidR="00C53F71" w:rsidRPr="00D764D4" w:rsidRDefault="00C53F71" w:rsidP="00C53F71">
            <w:pPr>
              <w:rPr>
                <w:rFonts w:asciiTheme="majorHAnsi" w:hAnsiTheme="majorHAnsi" w:cstheme="majorHAnsi"/>
              </w:rPr>
            </w:pPr>
            <w:r w:rsidRPr="00D764D4">
              <w:rPr>
                <w:rFonts w:asciiTheme="majorHAnsi" w:hAnsiTheme="majorHAnsi" w:cstheme="majorHAnsi"/>
              </w:rPr>
              <w:t>(Sản xuất tại Đài Loan, CO của Nhật)</w:t>
            </w:r>
          </w:p>
          <w:p w:rsidR="00C53F71" w:rsidRPr="00D764D4" w:rsidRDefault="00C53F71" w:rsidP="00C53F71">
            <w:pPr>
              <w:rPr>
                <w:rFonts w:asciiTheme="majorHAnsi" w:hAnsiTheme="majorHAnsi" w:cstheme="majorHAnsi"/>
              </w:rPr>
            </w:pPr>
            <w:r w:rsidRPr="00D764D4">
              <w:rPr>
                <w:rFonts w:asciiTheme="majorHAnsi" w:hAnsiTheme="majorHAnsi" w:cstheme="majorHAnsi"/>
              </w:rPr>
              <w:t>Bình chứa:</w:t>
            </w:r>
          </w:p>
          <w:p w:rsidR="00C53F71" w:rsidRPr="00D764D4" w:rsidRDefault="00C53F71" w:rsidP="00C53F71">
            <w:pPr>
              <w:pStyle w:val="ListParagraph"/>
              <w:numPr>
                <w:ilvl w:val="0"/>
                <w:numId w:val="28"/>
              </w:numPr>
              <w:rPr>
                <w:rFonts w:asciiTheme="majorHAnsi" w:hAnsiTheme="majorHAnsi" w:cstheme="majorHAnsi"/>
              </w:rPr>
            </w:pPr>
            <w:r w:rsidRPr="00D764D4">
              <w:rPr>
                <w:rFonts w:asciiTheme="majorHAnsi" w:hAnsiTheme="majorHAnsi" w:cstheme="majorHAnsi"/>
              </w:rPr>
              <w:t>Chất liệu: Thủy tinh trung tính, chịu áp lực chân không</w:t>
            </w:r>
          </w:p>
          <w:p w:rsidR="00C53F71" w:rsidRPr="00D764D4" w:rsidRDefault="00C53F71" w:rsidP="00C53F71">
            <w:pPr>
              <w:pStyle w:val="ListParagraph"/>
              <w:numPr>
                <w:ilvl w:val="0"/>
                <w:numId w:val="28"/>
              </w:numPr>
              <w:rPr>
                <w:rFonts w:asciiTheme="majorHAnsi" w:hAnsiTheme="majorHAnsi" w:cstheme="majorHAnsi"/>
              </w:rPr>
            </w:pPr>
            <w:r w:rsidRPr="00D764D4">
              <w:rPr>
                <w:rFonts w:asciiTheme="majorHAnsi" w:hAnsiTheme="majorHAnsi" w:cstheme="majorHAnsi"/>
              </w:rPr>
              <w:t>Thể tích: 1lit, nut silicon</w:t>
            </w:r>
          </w:p>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Bơm áp lực và chân không: DOA-P504-BN </w:t>
            </w:r>
          </w:p>
          <w:p w:rsidR="00C53F71" w:rsidRPr="00D764D4" w:rsidRDefault="00C53F71" w:rsidP="00C53F71">
            <w:pPr>
              <w:pStyle w:val="ListParagraph"/>
              <w:numPr>
                <w:ilvl w:val="0"/>
                <w:numId w:val="29"/>
              </w:numPr>
              <w:ind w:left="738" w:hanging="425"/>
              <w:rPr>
                <w:rFonts w:asciiTheme="majorHAnsi" w:hAnsiTheme="majorHAnsi" w:cstheme="majorHAnsi"/>
              </w:rPr>
            </w:pPr>
            <w:r w:rsidRPr="00D764D4">
              <w:rPr>
                <w:rFonts w:asciiTheme="majorHAnsi" w:hAnsiTheme="majorHAnsi" w:cstheme="majorHAnsi"/>
              </w:rPr>
              <w:t>Áp lực hút tối đa1.5m3/h (25²Hg)</w:t>
            </w:r>
          </w:p>
          <w:p w:rsidR="00C53F71" w:rsidRPr="00D764D4" w:rsidRDefault="00C53F71" w:rsidP="00C53F71">
            <w:pPr>
              <w:pStyle w:val="ListParagraph"/>
              <w:numPr>
                <w:ilvl w:val="0"/>
                <w:numId w:val="29"/>
              </w:numPr>
              <w:ind w:left="738" w:hanging="425"/>
              <w:rPr>
                <w:rFonts w:asciiTheme="majorHAnsi" w:hAnsiTheme="majorHAnsi" w:cstheme="majorHAnsi"/>
              </w:rPr>
            </w:pPr>
            <w:r w:rsidRPr="00D764D4">
              <w:rPr>
                <w:rFonts w:asciiTheme="majorHAnsi" w:hAnsiTheme="majorHAnsi" w:cstheme="majorHAnsi"/>
              </w:rPr>
              <w:t>Lực đẩy tối đa : 60psi</w:t>
            </w:r>
          </w:p>
          <w:p w:rsidR="00C53F71" w:rsidRPr="00D764D4" w:rsidRDefault="00C53F71" w:rsidP="00C53F71">
            <w:pPr>
              <w:pStyle w:val="ListParagraph"/>
              <w:numPr>
                <w:ilvl w:val="0"/>
                <w:numId w:val="29"/>
              </w:numPr>
              <w:ind w:left="738" w:hanging="425"/>
              <w:rPr>
                <w:rFonts w:asciiTheme="majorHAnsi" w:hAnsiTheme="majorHAnsi" w:cstheme="majorHAnsi"/>
              </w:rPr>
            </w:pPr>
            <w:r w:rsidRPr="00D764D4">
              <w:rPr>
                <w:rFonts w:asciiTheme="majorHAnsi" w:hAnsiTheme="majorHAnsi" w:cstheme="majorHAnsi"/>
              </w:rPr>
              <w:t xml:space="preserve">Nguồn </w:t>
            </w:r>
            <w:proofErr w:type="gramStart"/>
            <w:r w:rsidRPr="00D764D4">
              <w:rPr>
                <w:rFonts w:asciiTheme="majorHAnsi" w:hAnsiTheme="majorHAnsi" w:cstheme="majorHAnsi"/>
              </w:rPr>
              <w:t>điện :</w:t>
            </w:r>
            <w:proofErr w:type="gramEnd"/>
            <w:r w:rsidRPr="00D764D4">
              <w:rPr>
                <w:rFonts w:asciiTheme="majorHAnsi" w:hAnsiTheme="majorHAnsi" w:cstheme="majorHAnsi"/>
              </w:rPr>
              <w:t xml:space="preserve"> 220V-90W.</w:t>
            </w:r>
          </w:p>
          <w:p w:rsidR="00C53F71" w:rsidRPr="00D764D4" w:rsidRDefault="00C53F71" w:rsidP="00C53F71">
            <w:pPr>
              <w:pStyle w:val="ListParagraph"/>
              <w:numPr>
                <w:ilvl w:val="0"/>
                <w:numId w:val="29"/>
              </w:numPr>
              <w:ind w:left="738" w:hanging="425"/>
              <w:rPr>
                <w:rFonts w:asciiTheme="majorHAnsi" w:hAnsiTheme="majorHAnsi" w:cstheme="majorHAnsi"/>
              </w:rPr>
            </w:pPr>
            <w:r w:rsidRPr="00D764D4">
              <w:rPr>
                <w:rFonts w:asciiTheme="majorHAnsi" w:hAnsiTheme="majorHAnsi" w:cstheme="majorHAnsi"/>
              </w:rPr>
              <w:t xml:space="preserve">2 đồng hồ hiển thị áp lực và chân không </w:t>
            </w:r>
          </w:p>
          <w:p w:rsidR="00C53F71" w:rsidRPr="00D764D4" w:rsidRDefault="00C53F71" w:rsidP="00C53F71">
            <w:pPr>
              <w:rPr>
                <w:rFonts w:asciiTheme="majorHAnsi" w:hAnsiTheme="majorHAnsi" w:cstheme="majorHAnsi"/>
              </w:rPr>
            </w:pPr>
            <w:r w:rsidRPr="00D764D4">
              <w:rPr>
                <w:rFonts w:asciiTheme="majorHAnsi" w:hAnsiTheme="majorHAnsi" w:cstheme="majorHAnsi"/>
              </w:rPr>
              <w:t>Hãng sản xuất: GAST (Mỹ)</w:t>
            </w:r>
          </w:p>
          <w:p w:rsidR="00C53F71" w:rsidRPr="00D764D4" w:rsidRDefault="00C53F71" w:rsidP="00C53F71">
            <w:pPr>
              <w:rPr>
                <w:rFonts w:asciiTheme="majorHAnsi" w:hAnsiTheme="majorHAnsi" w:cstheme="majorHAnsi"/>
              </w:rPr>
            </w:pPr>
            <w:r w:rsidRPr="00D764D4">
              <w:rPr>
                <w:rFonts w:asciiTheme="majorHAnsi" w:hAnsiTheme="majorHAnsi" w:cstheme="majorHAnsi"/>
              </w:rPr>
              <w:t>(sản xuất tại USA, C.O Singapore)</w:t>
            </w:r>
          </w:p>
          <w:p w:rsidR="00C53F71" w:rsidRPr="00D764D4" w:rsidRDefault="00C53F71" w:rsidP="00C53F71">
            <w:pPr>
              <w:rPr>
                <w:rFonts w:asciiTheme="majorHAnsi" w:hAnsiTheme="majorHAnsi" w:cstheme="majorHAnsi"/>
              </w:rPr>
            </w:pPr>
            <w:r w:rsidRPr="00D764D4">
              <w:rPr>
                <w:rFonts w:asciiTheme="majorHAnsi" w:hAnsiTheme="majorHAnsi" w:cstheme="majorHAnsi"/>
              </w:rPr>
              <w:t>Giấy lọc</w:t>
            </w:r>
          </w:p>
          <w:p w:rsidR="00C53F71" w:rsidRPr="00D764D4" w:rsidRDefault="00C53F71" w:rsidP="00C53F71">
            <w:pPr>
              <w:pStyle w:val="ListParagraph"/>
              <w:numPr>
                <w:ilvl w:val="0"/>
                <w:numId w:val="30"/>
              </w:numPr>
              <w:rPr>
                <w:rFonts w:asciiTheme="majorHAnsi" w:hAnsiTheme="majorHAnsi" w:cstheme="majorHAnsi"/>
              </w:rPr>
            </w:pPr>
            <w:r w:rsidRPr="00D764D4">
              <w:rPr>
                <w:rFonts w:asciiTheme="majorHAnsi" w:hAnsiTheme="majorHAnsi" w:cstheme="majorHAnsi"/>
              </w:rPr>
              <w:t>Đường kính: 47nm</w:t>
            </w:r>
          </w:p>
          <w:p w:rsidR="00C53F71" w:rsidRPr="00D764D4" w:rsidRDefault="00C53F71" w:rsidP="00C53F71">
            <w:pPr>
              <w:pStyle w:val="ListParagraph"/>
              <w:numPr>
                <w:ilvl w:val="0"/>
                <w:numId w:val="30"/>
              </w:numPr>
              <w:rPr>
                <w:rFonts w:asciiTheme="majorHAnsi" w:hAnsiTheme="majorHAnsi" w:cstheme="majorHAnsi"/>
              </w:rPr>
            </w:pPr>
            <w:r w:rsidRPr="00D764D4">
              <w:rPr>
                <w:rFonts w:asciiTheme="majorHAnsi" w:hAnsiTheme="majorHAnsi" w:cstheme="majorHAnsi"/>
              </w:rPr>
              <w:t>Màng lọc màu trắng, chưa tiệt trùng</w:t>
            </w:r>
          </w:p>
          <w:p w:rsidR="00C53F71" w:rsidRPr="00D764D4" w:rsidRDefault="00C53F71" w:rsidP="00C53F71">
            <w:pPr>
              <w:pStyle w:val="ListParagraph"/>
              <w:numPr>
                <w:ilvl w:val="0"/>
                <w:numId w:val="30"/>
              </w:numPr>
              <w:rPr>
                <w:rFonts w:asciiTheme="majorHAnsi" w:hAnsiTheme="majorHAnsi" w:cstheme="majorHAnsi"/>
              </w:rPr>
            </w:pPr>
            <w:r w:rsidRPr="00D764D4">
              <w:rPr>
                <w:rFonts w:asciiTheme="majorHAnsi" w:hAnsiTheme="majorHAnsi" w:cstheme="majorHAnsi"/>
              </w:rPr>
              <w:t>Hộp 100 tấm</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Xuất xứ: EU</w:t>
            </w: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8</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Lò nung (tủ sấy)</w:t>
            </w:r>
          </w:p>
        </w:tc>
        <w:tc>
          <w:tcPr>
            <w:tcW w:w="5387" w:type="dxa"/>
          </w:tcPr>
          <w:p w:rsidR="00CC49C1" w:rsidRPr="00D764D4" w:rsidRDefault="00CC49C1" w:rsidP="00CC49C1">
            <w:pPr>
              <w:rPr>
                <w:rFonts w:asciiTheme="majorHAnsi" w:hAnsiTheme="majorHAnsi" w:cstheme="majorHAnsi"/>
              </w:rPr>
            </w:pPr>
            <w:r w:rsidRPr="00D764D4">
              <w:rPr>
                <w:rFonts w:asciiTheme="majorHAnsi" w:hAnsiTheme="majorHAnsi" w:cstheme="majorHAnsi"/>
              </w:rPr>
              <w:t>Hãng sản xuất: Menmert –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Model: UN 55</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lang w:val="vi-VN"/>
              </w:rPr>
              <w:t>Thể tích: 53 lít</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lang w:val="vi-VN"/>
              </w:rPr>
              <w:t>Kích thước trong: rộng 400 x cao 400 x sâu 330 mm</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lang w:val="vi-VN"/>
              </w:rPr>
              <w:t>Kích thước ngoài: rộng 585 x cao 784 x sâu 514 m</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rPr>
              <w:t>Bên ngoài làm bằng thép không gỉ, với lớp cách nhiệt tốt</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rPr>
              <w:t>Cửa bằng thép không gỉ với 2 điểm khóa, dễ dàng đóng mở bằng cách đẩy nhẹ thanh nắm cửa.</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rPr>
              <w:t>Bên trong tủ làm bằng thép không gỉ, gia cố bằng cách gia nhiệt cho phép gia nhiệt cả 4 phía.</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rPr>
              <w:t>Thang nhiệt độ: +5oC (môi trường) đến 300oC</w:t>
            </w:r>
          </w:p>
          <w:p w:rsidR="00C53F71" w:rsidRPr="00D764D4" w:rsidRDefault="00C53F71" w:rsidP="00C53F71">
            <w:pPr>
              <w:pStyle w:val="ListParagraph"/>
              <w:numPr>
                <w:ilvl w:val="0"/>
                <w:numId w:val="31"/>
              </w:numPr>
              <w:ind w:left="183" w:hanging="183"/>
              <w:rPr>
                <w:rFonts w:asciiTheme="majorHAnsi" w:hAnsiTheme="majorHAnsi" w:cstheme="majorHAnsi"/>
              </w:rPr>
            </w:pPr>
            <w:r w:rsidRPr="00D764D4">
              <w:rPr>
                <w:rFonts w:asciiTheme="majorHAnsi" w:hAnsiTheme="majorHAnsi" w:cstheme="majorHAnsi"/>
              </w:rPr>
              <w:lastRenderedPageBreak/>
              <w:t>Độ chính xác: theo tiêu chuẩn DIN 12880:2007-05</w:t>
            </w:r>
          </w:p>
          <w:p w:rsidR="00C53F71" w:rsidRPr="00D764D4" w:rsidRDefault="00C53F71" w:rsidP="00C53F71">
            <w:pPr>
              <w:rPr>
                <w:rFonts w:asciiTheme="majorHAnsi" w:hAnsiTheme="majorHAnsi" w:cstheme="majorHAnsi"/>
              </w:rPr>
            </w:pPr>
            <w:r w:rsidRPr="00D764D4">
              <w:rPr>
                <w:rFonts w:asciiTheme="majorHAnsi" w:hAnsiTheme="majorHAnsi" w:cstheme="majorHAnsi"/>
              </w:rPr>
              <w:t>Bộ điều khiển và lưu thông không khí:</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Đối lưu không khí tự nhiên </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Tự động gia nhiệt không khí bên ngoài vào tủ thông qua khe thông khí với độ điều chỉnh 10%</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Bộ điều khiển vi xử lý PID  với màn hình màu TFT độ nét cao</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Tự chẩn đoán để phân tích lỗi</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Tủ được trang bị 1 sensor Pt100 theo tiêu chuẩn DIN loại A</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Thời gian cài đặt: từ 1 phút đến 99 ngày 23 giờ</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Cài đặt thông số thông qua bộ điều khiển ControlCOCKPIT: nhiệt độ (độ C/ độ F), độ mở khe không khí, thời gian hoạt động, thời gian thực</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Chức năng setpointWAIT: thời gian được kích hoạt khi nhiệt độ đạt đến nhiệt độ cài đặt</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Cài đặt ngôn ngữ thông qua bộ điều khiển ControlCOCKPIT: Đức, Anh, Pháp, Tây Ban Nha</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Độ phân giải giá trị cài đặt nhiệt độ: 0.1</w:t>
            </w:r>
            <w:r w:rsidRPr="00D764D4">
              <w:rPr>
                <w:rFonts w:asciiTheme="majorHAnsi" w:hAnsiTheme="majorHAnsi" w:cstheme="majorHAnsi"/>
                <w:vertAlign w:val="superscript"/>
              </w:rPr>
              <w:t>0</w:t>
            </w:r>
            <w:r w:rsidRPr="00D764D4">
              <w:rPr>
                <w:rFonts w:asciiTheme="majorHAnsi" w:hAnsiTheme="majorHAnsi" w:cstheme="majorHAnsi"/>
              </w:rPr>
              <w:t>C lên đến 99.9</w:t>
            </w:r>
            <w:r w:rsidRPr="00D764D4">
              <w:rPr>
                <w:rFonts w:asciiTheme="majorHAnsi" w:hAnsiTheme="majorHAnsi" w:cstheme="majorHAnsi"/>
                <w:vertAlign w:val="superscript"/>
              </w:rPr>
              <w:t>0</w:t>
            </w:r>
            <w:r w:rsidRPr="00D764D4">
              <w:rPr>
                <w:rFonts w:asciiTheme="majorHAnsi" w:hAnsiTheme="majorHAnsi" w:cstheme="majorHAnsi"/>
              </w:rPr>
              <w:t>C; 0.5</w:t>
            </w:r>
            <w:r w:rsidRPr="00D764D4">
              <w:rPr>
                <w:rFonts w:asciiTheme="majorHAnsi" w:hAnsiTheme="majorHAnsi" w:cstheme="majorHAnsi"/>
                <w:vertAlign w:val="superscript"/>
              </w:rPr>
              <w:t>0</w:t>
            </w:r>
            <w:r w:rsidRPr="00D764D4">
              <w:rPr>
                <w:rFonts w:asciiTheme="majorHAnsi" w:hAnsiTheme="majorHAnsi" w:cstheme="majorHAnsi"/>
              </w:rPr>
              <w:t>C từ 100</w:t>
            </w:r>
            <w:r w:rsidRPr="00D764D4">
              <w:rPr>
                <w:rFonts w:asciiTheme="majorHAnsi" w:hAnsiTheme="majorHAnsi" w:cstheme="majorHAnsi"/>
                <w:vertAlign w:val="superscript"/>
              </w:rPr>
              <w:t>0</w:t>
            </w:r>
            <w:r w:rsidRPr="00D764D4">
              <w:rPr>
                <w:rFonts w:asciiTheme="majorHAnsi" w:hAnsiTheme="majorHAnsi" w:cstheme="majorHAnsi"/>
              </w:rPr>
              <w:t>C</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Chương trình hoạt động được tự động lưu lại khi mất nguồn điện</w:t>
            </w:r>
          </w:p>
          <w:p w:rsidR="00C53F71" w:rsidRPr="00D764D4" w:rsidRDefault="00C53F71" w:rsidP="00C53F71">
            <w:pPr>
              <w:pStyle w:val="ListParagraph"/>
              <w:numPr>
                <w:ilvl w:val="0"/>
                <w:numId w:val="32"/>
              </w:numPr>
              <w:ind w:left="183" w:hanging="183"/>
              <w:rPr>
                <w:rFonts w:asciiTheme="majorHAnsi" w:hAnsiTheme="majorHAnsi" w:cstheme="majorHAnsi"/>
              </w:rPr>
            </w:pPr>
            <w:r w:rsidRPr="00D764D4">
              <w:rPr>
                <w:rFonts w:asciiTheme="majorHAnsi" w:hAnsiTheme="majorHAnsi" w:cstheme="majorHAnsi"/>
              </w:rPr>
              <w:t>Cung cấp với chứng nhận hiệu chuẩn ở +160</w:t>
            </w:r>
            <w:r w:rsidRPr="00D764D4">
              <w:rPr>
                <w:rFonts w:asciiTheme="majorHAnsi" w:hAnsiTheme="majorHAnsi" w:cstheme="majorHAnsi"/>
                <w:vertAlign w:val="superscript"/>
              </w:rPr>
              <w:t>0</w:t>
            </w:r>
            <w:r w:rsidRPr="00D764D4">
              <w:rPr>
                <w:rFonts w:asciiTheme="majorHAnsi" w:hAnsiTheme="majorHAnsi" w:cstheme="majorHAnsi"/>
              </w:rPr>
              <w:t>C</w:t>
            </w:r>
          </w:p>
          <w:p w:rsidR="00C53F71" w:rsidRPr="00D764D4" w:rsidRDefault="00C53F71" w:rsidP="00C53F71">
            <w:pPr>
              <w:rPr>
                <w:rFonts w:asciiTheme="majorHAnsi" w:hAnsiTheme="majorHAnsi" w:cstheme="majorHAnsi"/>
              </w:rPr>
            </w:pPr>
            <w:r w:rsidRPr="00D764D4">
              <w:rPr>
                <w:rFonts w:asciiTheme="majorHAnsi" w:hAnsiTheme="majorHAnsi" w:cstheme="majorHAnsi"/>
              </w:rPr>
              <w:t>Chương trình bảo vệ quá nhiệt:</w:t>
            </w:r>
          </w:p>
          <w:p w:rsidR="00C53F71" w:rsidRPr="00D764D4" w:rsidRDefault="00C53F71" w:rsidP="00C53F71">
            <w:pPr>
              <w:pStyle w:val="ListParagraph"/>
              <w:numPr>
                <w:ilvl w:val="0"/>
                <w:numId w:val="33"/>
              </w:numPr>
              <w:ind w:left="170" w:hanging="170"/>
              <w:contextualSpacing w:val="0"/>
              <w:rPr>
                <w:rFonts w:asciiTheme="majorHAnsi" w:hAnsiTheme="majorHAnsi" w:cstheme="majorHAnsi"/>
              </w:rPr>
            </w:pPr>
            <w:r w:rsidRPr="00D764D4">
              <w:rPr>
                <w:rFonts w:asciiTheme="majorHAnsi" w:hAnsiTheme="majorHAnsi" w:cstheme="majorHAnsi"/>
              </w:rPr>
              <w:t>Tủ có chương trình bảo vệ quá nhiệt kép: Bảo vệ quá nhiệt bằng điện tử và cơ. Bảo vệ quá nhiệt class 1 theo tiêu chuẩn DIN 12 880 tự động ngắt quá trình gia nhiệt khi nhiệt độ tủ vượt quá nhiệt độ cho phép hoạt động của tủ 20</w:t>
            </w:r>
            <w:r w:rsidRPr="00D764D4">
              <w:rPr>
                <w:rFonts w:asciiTheme="majorHAnsi" w:hAnsiTheme="majorHAnsi" w:cstheme="majorHAnsi"/>
                <w:vertAlign w:val="superscript"/>
              </w:rPr>
              <w:t>0</w:t>
            </w:r>
            <w:r w:rsidRPr="00D764D4">
              <w:rPr>
                <w:rFonts w:asciiTheme="majorHAnsi" w:hAnsiTheme="majorHAnsi" w:cstheme="majorHAnsi"/>
              </w:rPr>
              <w:t>C</w:t>
            </w:r>
          </w:p>
          <w:p w:rsidR="00C53F71" w:rsidRPr="00D764D4" w:rsidRDefault="00C53F71" w:rsidP="00C53F71">
            <w:pPr>
              <w:rPr>
                <w:rFonts w:asciiTheme="majorHAnsi" w:hAnsiTheme="majorHAnsi" w:cstheme="majorHAnsi"/>
              </w:rPr>
            </w:pPr>
            <w:r w:rsidRPr="00D764D4">
              <w:rPr>
                <w:rFonts w:asciiTheme="majorHAnsi" w:hAnsiTheme="majorHAnsi" w:cstheme="majorHAnsi"/>
              </w:rPr>
              <w:t>Cung cấp gồm:</w:t>
            </w:r>
          </w:p>
          <w:p w:rsidR="00C53F71" w:rsidRPr="00D764D4" w:rsidRDefault="00C53F71" w:rsidP="00C53F71">
            <w:pPr>
              <w:pStyle w:val="ListParagraph"/>
              <w:numPr>
                <w:ilvl w:val="0"/>
                <w:numId w:val="34"/>
              </w:numPr>
              <w:ind w:left="454" w:hanging="283"/>
              <w:rPr>
                <w:rFonts w:asciiTheme="majorHAnsi" w:hAnsiTheme="majorHAnsi" w:cstheme="majorHAnsi"/>
              </w:rPr>
            </w:pPr>
            <w:r w:rsidRPr="00D764D4">
              <w:rPr>
                <w:rFonts w:asciiTheme="majorHAnsi" w:hAnsiTheme="majorHAnsi" w:cstheme="majorHAnsi"/>
                <w:lang w:val="vi-VN"/>
              </w:rPr>
              <w:t xml:space="preserve">Tủ </w:t>
            </w:r>
            <w:r w:rsidRPr="00D764D4">
              <w:rPr>
                <w:rFonts w:asciiTheme="majorHAnsi" w:hAnsiTheme="majorHAnsi" w:cstheme="majorHAnsi"/>
              </w:rPr>
              <w:t>sấy điện tử hiện số model UN 55</w:t>
            </w:r>
          </w:p>
          <w:p w:rsidR="00C53F71" w:rsidRPr="00D764D4" w:rsidRDefault="00C53F71" w:rsidP="00C53F71">
            <w:pPr>
              <w:pStyle w:val="ListParagraph"/>
              <w:numPr>
                <w:ilvl w:val="0"/>
                <w:numId w:val="34"/>
              </w:numPr>
              <w:ind w:left="454" w:hanging="283"/>
              <w:rPr>
                <w:rFonts w:asciiTheme="majorHAnsi" w:hAnsiTheme="majorHAnsi" w:cstheme="majorHAnsi"/>
              </w:rPr>
            </w:pPr>
            <w:r w:rsidRPr="00D764D4">
              <w:rPr>
                <w:rFonts w:asciiTheme="majorHAnsi" w:hAnsiTheme="majorHAnsi" w:cstheme="majorHAnsi"/>
                <w:lang w:val="vi-VN"/>
              </w:rPr>
              <w:t xml:space="preserve">1 </w:t>
            </w:r>
            <w:r w:rsidRPr="00D764D4">
              <w:rPr>
                <w:rFonts w:asciiTheme="majorHAnsi" w:hAnsiTheme="majorHAnsi" w:cstheme="majorHAnsi"/>
              </w:rPr>
              <w:t>khay</w:t>
            </w:r>
            <w:r w:rsidRPr="00D764D4">
              <w:rPr>
                <w:rFonts w:asciiTheme="majorHAnsi" w:hAnsiTheme="majorHAnsi" w:cstheme="majorHAnsi"/>
                <w:lang w:val="vi-VN"/>
              </w:rPr>
              <w:t xml:space="preserve"> bằng </w:t>
            </w:r>
            <w:r w:rsidRPr="00D764D4">
              <w:rPr>
                <w:rFonts w:asciiTheme="majorHAnsi" w:hAnsiTheme="majorHAnsi" w:cstheme="majorHAnsi"/>
              </w:rPr>
              <w:t xml:space="preserve">bằng inox và </w:t>
            </w:r>
            <w:r w:rsidRPr="00D764D4">
              <w:rPr>
                <w:rFonts w:asciiTheme="majorHAnsi" w:hAnsiTheme="majorHAnsi" w:cstheme="majorHAnsi"/>
                <w:lang w:val="vi-VN"/>
              </w:rPr>
              <w:t>Hướng dẫn sử dụng</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9</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Máy quang phổ/</w:t>
            </w:r>
          </w:p>
          <w:p w:rsidR="00C53F71" w:rsidRPr="00D764D4" w:rsidRDefault="00C53F71" w:rsidP="00C53F71">
            <w:pPr>
              <w:ind w:right="-62"/>
              <w:rPr>
                <w:rFonts w:asciiTheme="majorHAnsi" w:hAnsiTheme="majorHAnsi" w:cstheme="majorHAnsi"/>
              </w:rPr>
            </w:pPr>
            <w:r w:rsidRPr="00D764D4">
              <w:rPr>
                <w:rFonts w:asciiTheme="majorHAnsi" w:hAnsiTheme="majorHAnsi" w:cstheme="majorHAnsi"/>
              </w:rPr>
              <w:t>Spectrophotometer</w:t>
            </w:r>
          </w:p>
        </w:tc>
        <w:tc>
          <w:tcPr>
            <w:tcW w:w="5387" w:type="dxa"/>
          </w:tcPr>
          <w:p w:rsidR="00CC49C1" w:rsidRPr="00D764D4" w:rsidRDefault="00CC49C1" w:rsidP="00CC49C1">
            <w:pPr>
              <w:rPr>
                <w:rFonts w:asciiTheme="majorHAnsi" w:hAnsiTheme="majorHAnsi" w:cstheme="majorHAnsi"/>
              </w:rPr>
            </w:pPr>
            <w:r w:rsidRPr="00D764D4">
              <w:rPr>
                <w:rFonts w:asciiTheme="majorHAnsi" w:hAnsiTheme="majorHAnsi" w:cstheme="majorHAnsi"/>
              </w:rPr>
              <w:t>Hãng sản xuất: Aqualytic –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Model: AL800</w:t>
            </w:r>
          </w:p>
          <w:p w:rsidR="00CC49C1" w:rsidRPr="00D764D4" w:rsidRDefault="00CC49C1" w:rsidP="00CC49C1">
            <w:pPr>
              <w:rPr>
                <w:rFonts w:asciiTheme="majorHAnsi" w:hAnsiTheme="majorHAnsi" w:cstheme="majorHAnsi"/>
              </w:rPr>
            </w:pPr>
            <w:r w:rsidRPr="00D764D4">
              <w:rPr>
                <w:rFonts w:asciiTheme="majorHAnsi" w:hAnsiTheme="majorHAnsi" w:cstheme="majorHAnsi"/>
              </w:rPr>
              <w:t>CODE 4712000</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35"/>
              </w:numPr>
              <w:ind w:left="171" w:hanging="251"/>
              <w:rPr>
                <w:rFonts w:asciiTheme="majorHAnsi" w:hAnsiTheme="majorHAnsi" w:cstheme="majorHAnsi"/>
              </w:rPr>
            </w:pPr>
            <w:r w:rsidRPr="00D764D4">
              <w:rPr>
                <w:rFonts w:asciiTheme="majorHAnsi" w:hAnsiTheme="majorHAnsi" w:cstheme="majorHAnsi"/>
              </w:rPr>
              <w:t>Phạm vi bước sóng máy Aqualytic: 330 – 900nm</w:t>
            </w:r>
          </w:p>
          <w:p w:rsidR="00C53F71" w:rsidRPr="00D764D4" w:rsidRDefault="00C53F71" w:rsidP="00C53F71">
            <w:pPr>
              <w:pStyle w:val="ListParagraph"/>
              <w:numPr>
                <w:ilvl w:val="0"/>
                <w:numId w:val="35"/>
              </w:numPr>
              <w:ind w:left="171" w:hanging="251"/>
              <w:rPr>
                <w:rFonts w:asciiTheme="majorHAnsi" w:hAnsiTheme="majorHAnsi" w:cstheme="majorHAnsi"/>
              </w:rPr>
            </w:pPr>
            <w:r w:rsidRPr="00D764D4">
              <w:rPr>
                <w:rFonts w:asciiTheme="majorHAnsi" w:hAnsiTheme="majorHAnsi" w:cstheme="majorHAnsi"/>
              </w:rPr>
              <w:t>Đáp ứng các tiêu chuẩn CE: EN 61326: 1997 + A1: 1998 + A2 + A3: 2003, tiêu chuẩn European Union Council Directive: 89/336/CEE và Low voltage : 73/23/CEE</w:t>
            </w:r>
          </w:p>
          <w:p w:rsidR="00C53F71" w:rsidRPr="00D764D4" w:rsidRDefault="00C53F71" w:rsidP="00C53F71">
            <w:pPr>
              <w:pStyle w:val="ListParagraph"/>
              <w:numPr>
                <w:ilvl w:val="0"/>
                <w:numId w:val="35"/>
              </w:numPr>
              <w:ind w:left="171" w:hanging="251"/>
              <w:rPr>
                <w:rFonts w:asciiTheme="majorHAnsi" w:hAnsiTheme="majorHAnsi" w:cstheme="majorHAnsi"/>
              </w:rPr>
            </w:pPr>
            <w:r w:rsidRPr="00D764D4">
              <w:rPr>
                <w:rFonts w:asciiTheme="majorHAnsi" w:hAnsiTheme="majorHAnsi" w:cstheme="majorHAnsi"/>
              </w:rPr>
              <w:t>Thang đo quang học: -0.3 – 2.5 Abs</w:t>
            </w:r>
          </w:p>
          <w:p w:rsidR="00C53F71" w:rsidRPr="00D764D4" w:rsidRDefault="00C53F71" w:rsidP="00C53F71">
            <w:pPr>
              <w:pStyle w:val="ListParagraph"/>
              <w:numPr>
                <w:ilvl w:val="0"/>
                <w:numId w:val="35"/>
              </w:numPr>
              <w:ind w:left="171" w:hanging="251"/>
              <w:rPr>
                <w:rFonts w:asciiTheme="majorHAnsi" w:hAnsiTheme="majorHAnsi" w:cstheme="majorHAnsi"/>
              </w:rPr>
            </w:pPr>
            <w:r w:rsidRPr="00D764D4">
              <w:rPr>
                <w:rFonts w:asciiTheme="majorHAnsi" w:hAnsiTheme="majorHAnsi" w:cstheme="majorHAnsi"/>
              </w:rPr>
              <w:t>Đo được các chỉ tiêu: Acid capacity K, Alkalinity, Aluminium, Ammonia, Arsenic, Boron , Bromine, Cadmium, Chlorine, Chloride, Chromium, COD, Copper, Cyanide, Cyanuric acid, DEHA, Floride, Formaldehyde, Hardness, Hazen, Hydrazine, Hydrogenperoxide, Iodine, Iron, Lead, Manganese, Molybdate, Nickel, Nitrate, Nitrite, Nitrogent-total, Ozone, Phenols, Phosphate-total, pH, Potassium, Silica, Absorption-coefficient, Sulphate, Sulphite, Surfactants, TOC, Turbidity, Urea, Zinc.</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Bề rộng dải sáng: 10nm</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lastRenderedPageBreak/>
              <w:t>Độ trôi: ±0.005Abs/h at 500nm</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Ánh sáng thất thoát: &lt;5% tại bước sóng 340 – 400nm</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Nguồn sáng: đèn Tungsten Halogen (6V,10W)</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Bộ tạo đơn sắc: cách tử giao thoa</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 xml:space="preserve">Hiển thị: màn hình LCD (7 dòng, </w:t>
            </w:r>
            <w:proofErr w:type="gramStart"/>
            <w:r w:rsidRPr="00D764D4">
              <w:rPr>
                <w:rFonts w:asciiTheme="majorHAnsi" w:hAnsiTheme="majorHAnsi" w:cstheme="majorHAnsi"/>
              </w:rPr>
              <w:t>21 ký</w:t>
            </w:r>
            <w:proofErr w:type="gramEnd"/>
            <w:r w:rsidRPr="00D764D4">
              <w:rPr>
                <w:rFonts w:asciiTheme="majorHAnsi" w:hAnsiTheme="majorHAnsi" w:cstheme="majorHAnsi"/>
              </w:rPr>
              <w:t xml:space="preserve"> tự).</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Ngôn ngữ sử dụng: Anh, Pháp, Đức…Có thể cập nhật thêm các ngôn ngữ khác.</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Đầu đọc: Silicon photodiode</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Số dòng quét: 600 lines/mm</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Bộ nhớ: 1000 bộ dữ liệu</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 xml:space="preserve">Hoạt động: bàn phím có tích hợp âm thanh, được thiết kế chống lại sự </w:t>
            </w:r>
            <w:proofErr w:type="gramStart"/>
            <w:r w:rsidRPr="00D764D4">
              <w:rPr>
                <w:rFonts w:asciiTheme="majorHAnsi" w:hAnsiTheme="majorHAnsi" w:cstheme="majorHAnsi"/>
              </w:rPr>
              <w:t>ăn</w:t>
            </w:r>
            <w:proofErr w:type="gramEnd"/>
            <w:r w:rsidRPr="00D764D4">
              <w:rPr>
                <w:rFonts w:asciiTheme="majorHAnsi" w:hAnsiTheme="majorHAnsi" w:cstheme="majorHAnsi"/>
              </w:rPr>
              <w:t xml:space="preserve"> mòn của Acid và dung môi.</w:t>
            </w:r>
          </w:p>
          <w:p w:rsidR="00C53F71" w:rsidRPr="00D764D4" w:rsidRDefault="00C53F71" w:rsidP="00C53F71">
            <w:pPr>
              <w:pStyle w:val="ListParagraph"/>
              <w:numPr>
                <w:ilvl w:val="0"/>
                <w:numId w:val="36"/>
              </w:numPr>
              <w:ind w:left="171" w:hanging="251"/>
              <w:rPr>
                <w:rFonts w:asciiTheme="majorHAnsi" w:hAnsiTheme="majorHAnsi" w:cstheme="majorHAnsi"/>
              </w:rPr>
            </w:pPr>
            <w:r w:rsidRPr="00D764D4">
              <w:rPr>
                <w:rFonts w:asciiTheme="majorHAnsi" w:hAnsiTheme="majorHAnsi" w:cstheme="majorHAnsi"/>
              </w:rPr>
              <w:t>Giao diện kết nối: cổng RS 232 dùng cho kết nối máy in và cổng PC kết nối máy tính, dữ liệu định dạng ASCII, dữ liệu 8; 1 bit khởi đầu; 1 bit kết thúc.</w:t>
            </w:r>
          </w:p>
          <w:p w:rsidR="00C53F71" w:rsidRPr="00D764D4" w:rsidRDefault="00C53F71" w:rsidP="00C53F71">
            <w:pPr>
              <w:pStyle w:val="ListParagraph"/>
              <w:numPr>
                <w:ilvl w:val="0"/>
                <w:numId w:val="36"/>
              </w:numPr>
              <w:ind w:left="171" w:hanging="171"/>
              <w:rPr>
                <w:rFonts w:asciiTheme="majorHAnsi" w:hAnsiTheme="majorHAnsi" w:cstheme="majorHAnsi"/>
              </w:rPr>
            </w:pPr>
            <w:r w:rsidRPr="00D764D4">
              <w:rPr>
                <w:rFonts w:asciiTheme="majorHAnsi" w:hAnsiTheme="majorHAnsi" w:cstheme="majorHAnsi"/>
              </w:rPr>
              <w:t>Buồng chứa mẫu đa năng: thích hợp với cuvette tròn đường kính 24mm, 16mm; cuvette vuông 10 từ 50mm</w:t>
            </w:r>
          </w:p>
          <w:p w:rsidR="00C53F71" w:rsidRPr="00D764D4" w:rsidRDefault="00C53F71" w:rsidP="00C53F71">
            <w:pPr>
              <w:pStyle w:val="ListParagraph"/>
              <w:numPr>
                <w:ilvl w:val="0"/>
                <w:numId w:val="37"/>
              </w:numPr>
              <w:ind w:left="171" w:hanging="251"/>
              <w:rPr>
                <w:rFonts w:asciiTheme="majorHAnsi" w:hAnsiTheme="majorHAnsi" w:cstheme="majorHAnsi"/>
              </w:rPr>
            </w:pPr>
            <w:r w:rsidRPr="00D764D4">
              <w:rPr>
                <w:rFonts w:asciiTheme="majorHAnsi" w:hAnsiTheme="majorHAnsi" w:cstheme="majorHAnsi"/>
              </w:rPr>
              <w:t xml:space="preserve">Nguồn: Cổng vào: 100-240V; 50-60Hz. Cổng ra: 12V—-30W. </w:t>
            </w:r>
            <w:proofErr w:type="gramStart"/>
            <w:r w:rsidRPr="00D764D4">
              <w:rPr>
                <w:rFonts w:asciiTheme="majorHAnsi" w:hAnsiTheme="majorHAnsi" w:cstheme="majorHAnsi"/>
              </w:rPr>
              <w:t>2</w:t>
            </w:r>
            <w:proofErr w:type="gramEnd"/>
            <w:r w:rsidRPr="00D764D4">
              <w:rPr>
                <w:rFonts w:asciiTheme="majorHAnsi" w:hAnsiTheme="majorHAnsi" w:cstheme="majorHAnsi"/>
              </w:rPr>
              <w:t xml:space="preserve"> pin AA/LR6 để lưu trữ dữ liệu mà không cần nguồn điện.</w:t>
            </w:r>
          </w:p>
          <w:p w:rsidR="00C53F71" w:rsidRPr="00D764D4" w:rsidRDefault="00C53F71" w:rsidP="00C53F71">
            <w:pPr>
              <w:pStyle w:val="ListParagraph"/>
              <w:numPr>
                <w:ilvl w:val="0"/>
                <w:numId w:val="37"/>
              </w:numPr>
              <w:ind w:left="171" w:hanging="251"/>
              <w:rPr>
                <w:rFonts w:asciiTheme="majorHAnsi" w:hAnsiTheme="majorHAnsi" w:cstheme="majorHAnsi"/>
              </w:rPr>
            </w:pPr>
            <w:r w:rsidRPr="00D764D4">
              <w:rPr>
                <w:rFonts w:asciiTheme="majorHAnsi" w:hAnsiTheme="majorHAnsi" w:cstheme="majorHAnsi"/>
              </w:rPr>
              <w:t>Điều kiện làm việc: 5-40oC, độ ẩm 30-90%.</w:t>
            </w:r>
          </w:p>
          <w:p w:rsidR="00C53F71" w:rsidRPr="00D764D4" w:rsidRDefault="00C53F71" w:rsidP="00C53F71">
            <w:pPr>
              <w:pStyle w:val="ListParagraph"/>
              <w:numPr>
                <w:ilvl w:val="0"/>
                <w:numId w:val="37"/>
              </w:numPr>
              <w:ind w:left="171" w:hanging="251"/>
              <w:rPr>
                <w:rFonts w:asciiTheme="majorHAnsi" w:hAnsiTheme="majorHAnsi" w:cstheme="majorHAnsi"/>
              </w:rPr>
            </w:pPr>
            <w:r w:rsidRPr="00D764D4">
              <w:rPr>
                <w:rFonts w:asciiTheme="majorHAnsi" w:hAnsiTheme="majorHAnsi" w:cstheme="majorHAnsi"/>
              </w:rPr>
              <w:t>Kích thước (L x W x H): 270 x 275 x 150mm.</w:t>
            </w:r>
          </w:p>
          <w:p w:rsidR="00C53F71" w:rsidRPr="00D764D4" w:rsidRDefault="00C53F71" w:rsidP="00C53F71">
            <w:pPr>
              <w:pStyle w:val="ListParagraph"/>
              <w:numPr>
                <w:ilvl w:val="0"/>
                <w:numId w:val="37"/>
              </w:numPr>
              <w:ind w:left="171" w:hanging="251"/>
              <w:rPr>
                <w:rFonts w:asciiTheme="majorHAnsi" w:hAnsiTheme="majorHAnsi" w:cstheme="majorHAnsi"/>
              </w:rPr>
            </w:pPr>
            <w:r w:rsidRPr="00D764D4">
              <w:rPr>
                <w:rFonts w:asciiTheme="majorHAnsi" w:hAnsiTheme="majorHAnsi" w:cstheme="majorHAnsi"/>
              </w:rPr>
              <w:t>Khối lượng: 3kg</w:t>
            </w:r>
          </w:p>
          <w:p w:rsidR="00C53F71" w:rsidRPr="00D764D4" w:rsidRDefault="00C53F71" w:rsidP="00C53F71">
            <w:pPr>
              <w:rPr>
                <w:rFonts w:asciiTheme="majorHAnsi" w:hAnsiTheme="majorHAnsi" w:cstheme="majorHAnsi"/>
              </w:rPr>
            </w:pPr>
            <w:r w:rsidRPr="00D764D4">
              <w:rPr>
                <w:rFonts w:asciiTheme="majorHAnsi" w:hAnsiTheme="majorHAnsi" w:cstheme="majorHAnsi"/>
              </w:rPr>
              <w:t>Cung cấp bao gồm:</w:t>
            </w:r>
          </w:p>
          <w:p w:rsidR="00C53F71" w:rsidRPr="00D764D4" w:rsidRDefault="00C53F71" w:rsidP="00C53F71">
            <w:pPr>
              <w:pStyle w:val="ListParagraph"/>
              <w:numPr>
                <w:ilvl w:val="0"/>
                <w:numId w:val="37"/>
              </w:numPr>
              <w:ind w:left="278" w:hanging="142"/>
              <w:rPr>
                <w:rFonts w:asciiTheme="majorHAnsi" w:hAnsiTheme="majorHAnsi" w:cstheme="majorHAnsi"/>
              </w:rPr>
            </w:pPr>
            <w:r w:rsidRPr="00D764D4">
              <w:rPr>
                <w:rFonts w:asciiTheme="majorHAnsi" w:hAnsiTheme="majorHAnsi" w:cstheme="majorHAnsi"/>
              </w:rPr>
              <w:t>Máy chính</w:t>
            </w:r>
          </w:p>
          <w:p w:rsidR="00C53F71" w:rsidRPr="00473AA1" w:rsidRDefault="00C53F71" w:rsidP="00C53F71">
            <w:pPr>
              <w:pStyle w:val="ListParagraph"/>
              <w:numPr>
                <w:ilvl w:val="0"/>
                <w:numId w:val="37"/>
              </w:numPr>
              <w:ind w:left="278" w:hanging="142"/>
              <w:rPr>
                <w:rFonts w:asciiTheme="majorHAnsi" w:hAnsiTheme="majorHAnsi" w:cstheme="majorHAnsi"/>
              </w:rPr>
            </w:pPr>
            <w:r w:rsidRPr="00D764D4">
              <w:rPr>
                <w:rFonts w:asciiTheme="majorHAnsi" w:hAnsiTheme="majorHAnsi" w:cstheme="majorHAnsi"/>
              </w:rPr>
              <w:t>Hướng dẫn sử dụng</w:t>
            </w:r>
            <w:r w:rsidR="00473AA1">
              <w:rPr>
                <w:rFonts w:asciiTheme="majorHAnsi" w:hAnsiTheme="majorHAnsi" w:cstheme="majorHAnsi"/>
              </w:rPr>
              <w:t>; Phần mềm chọn thêm</w:t>
            </w:r>
            <w:r w:rsidR="00473AA1">
              <w:rPr>
                <w:rFonts w:asciiTheme="majorHAnsi" w:hAnsiTheme="majorHAnsi" w:cstheme="majorHAnsi"/>
              </w:rPr>
              <w:tab/>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10</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Máy so màu</w:t>
            </w:r>
          </w:p>
        </w:tc>
        <w:tc>
          <w:tcPr>
            <w:tcW w:w="5387" w:type="dxa"/>
          </w:tcPr>
          <w:p w:rsidR="00CC49C1" w:rsidRPr="00D764D4" w:rsidRDefault="00CC49C1" w:rsidP="00CC49C1">
            <w:pPr>
              <w:rPr>
                <w:rFonts w:asciiTheme="majorHAnsi" w:hAnsiTheme="majorHAnsi" w:cstheme="majorHAnsi"/>
              </w:rPr>
            </w:pPr>
            <w:r w:rsidRPr="00D764D4">
              <w:rPr>
                <w:rFonts w:asciiTheme="majorHAnsi" w:hAnsiTheme="majorHAnsi" w:cstheme="majorHAnsi"/>
              </w:rPr>
              <w:t>Hãng sản xuất: Aqualytic –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Xuất xứ: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Model: AL 450</w:t>
            </w:r>
          </w:p>
          <w:p w:rsidR="00CC49C1" w:rsidRPr="00D764D4" w:rsidRDefault="00CC49C1" w:rsidP="00CC49C1">
            <w:pPr>
              <w:rPr>
                <w:rFonts w:asciiTheme="majorHAnsi" w:hAnsiTheme="majorHAnsi" w:cstheme="majorHAnsi"/>
              </w:rPr>
            </w:pPr>
            <w:r w:rsidRPr="00D764D4">
              <w:rPr>
                <w:rFonts w:asciiTheme="majorHAnsi" w:hAnsiTheme="majorHAnsi" w:cstheme="majorHAnsi"/>
              </w:rPr>
              <w:t>Code: 4210000</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38"/>
              </w:numPr>
              <w:ind w:left="171" w:hanging="171"/>
              <w:rPr>
                <w:rFonts w:asciiTheme="majorHAnsi" w:hAnsiTheme="majorHAnsi" w:cstheme="majorHAnsi"/>
              </w:rPr>
            </w:pPr>
            <w:r w:rsidRPr="00D764D4">
              <w:rPr>
                <w:rFonts w:asciiTheme="majorHAnsi" w:hAnsiTheme="majorHAnsi" w:cstheme="majorHAnsi"/>
              </w:rPr>
              <w:t>Tự động chọn bước sóng khi đo trong vùng 430 nm – 660 nm</w:t>
            </w:r>
          </w:p>
          <w:p w:rsidR="00C53F71" w:rsidRPr="00D764D4" w:rsidRDefault="00C53F71" w:rsidP="00C53F71">
            <w:pPr>
              <w:pStyle w:val="ListParagraph"/>
              <w:numPr>
                <w:ilvl w:val="0"/>
                <w:numId w:val="38"/>
              </w:numPr>
              <w:ind w:left="171" w:hanging="171"/>
              <w:rPr>
                <w:rFonts w:asciiTheme="majorHAnsi" w:hAnsiTheme="majorHAnsi" w:cstheme="majorHAnsi"/>
              </w:rPr>
            </w:pPr>
            <w:r w:rsidRPr="00D764D4">
              <w:rPr>
                <w:rFonts w:asciiTheme="majorHAnsi" w:hAnsiTheme="majorHAnsi" w:cstheme="majorHAnsi"/>
              </w:rPr>
              <w:t>Đo được các chỉ tiêu trong nước như sau: Alkalinity-m, Alkalinity-p (độ kiềm), Aluminium (Al), Ammonia, Boron (B), Bromine (Br), Calcium Hardness (độ cứng), Chloride (Cl-), Chlorine (Cl2), Chlorine dioxide (ClO2), COD, Copper (Cu), Cyanide (CN), Cyanuric Acid (Cys)</w:t>
            </w:r>
          </w:p>
          <w:p w:rsidR="00C53F71" w:rsidRPr="00D764D4" w:rsidRDefault="00C53F71" w:rsidP="00C53F71">
            <w:pPr>
              <w:pStyle w:val="ListParagraph"/>
              <w:numPr>
                <w:ilvl w:val="0"/>
                <w:numId w:val="38"/>
              </w:numPr>
              <w:ind w:left="171" w:hanging="171"/>
              <w:rPr>
                <w:rFonts w:asciiTheme="majorHAnsi" w:hAnsiTheme="majorHAnsi" w:cstheme="majorHAnsi"/>
              </w:rPr>
            </w:pPr>
            <w:r w:rsidRPr="00D764D4">
              <w:rPr>
                <w:rFonts w:asciiTheme="majorHAnsi" w:hAnsiTheme="majorHAnsi" w:cstheme="majorHAnsi"/>
              </w:rPr>
              <w:t>Kết quả hiển thị màn hình LEDS</w:t>
            </w:r>
          </w:p>
          <w:p w:rsidR="00C53F71" w:rsidRPr="00D764D4" w:rsidRDefault="00C53F71" w:rsidP="00C53F71">
            <w:pPr>
              <w:pStyle w:val="ListParagraph"/>
              <w:numPr>
                <w:ilvl w:val="0"/>
                <w:numId w:val="38"/>
              </w:numPr>
              <w:ind w:left="171" w:hanging="171"/>
              <w:rPr>
                <w:rFonts w:asciiTheme="majorHAnsi" w:hAnsiTheme="majorHAnsi" w:cstheme="majorHAnsi"/>
                <w:lang w:val="vi-VN"/>
              </w:rPr>
            </w:pPr>
            <w:r w:rsidRPr="00D764D4">
              <w:rPr>
                <w:rFonts w:asciiTheme="majorHAnsi" w:hAnsiTheme="majorHAnsi" w:cstheme="majorHAnsi"/>
                <w:lang w:val="vi-VN"/>
              </w:rPr>
              <w:t>Có cổng RS232 nối máy vi tính hoặc máy in.</w:t>
            </w:r>
          </w:p>
          <w:p w:rsidR="00C53F71" w:rsidRPr="00D764D4" w:rsidRDefault="00C53F71" w:rsidP="00C53F71">
            <w:pPr>
              <w:pStyle w:val="ListParagraph"/>
              <w:numPr>
                <w:ilvl w:val="0"/>
                <w:numId w:val="38"/>
              </w:numPr>
              <w:ind w:left="171" w:hanging="171"/>
              <w:rPr>
                <w:rFonts w:asciiTheme="majorHAnsi" w:hAnsiTheme="majorHAnsi" w:cstheme="majorHAnsi"/>
                <w:lang w:val="vi-VN"/>
              </w:rPr>
            </w:pPr>
            <w:r w:rsidRPr="00D764D4">
              <w:rPr>
                <w:rFonts w:asciiTheme="majorHAnsi" w:hAnsiTheme="majorHAnsi" w:cstheme="majorHAnsi"/>
                <w:lang w:val="vi-VN"/>
              </w:rPr>
              <w:t>Có khả năng nhớ được 1000 dữ liệu</w:t>
            </w:r>
          </w:p>
          <w:p w:rsidR="00C53F71" w:rsidRPr="00D764D4" w:rsidRDefault="00C53F71" w:rsidP="00C53F71">
            <w:pPr>
              <w:pStyle w:val="ListParagraph"/>
              <w:numPr>
                <w:ilvl w:val="0"/>
                <w:numId w:val="38"/>
              </w:numPr>
              <w:ind w:left="171" w:hanging="171"/>
              <w:rPr>
                <w:rFonts w:asciiTheme="majorHAnsi" w:hAnsiTheme="majorHAnsi" w:cstheme="majorHAnsi"/>
                <w:lang w:val="vi-VN"/>
              </w:rPr>
            </w:pPr>
            <w:r w:rsidRPr="00D764D4">
              <w:rPr>
                <w:rFonts w:asciiTheme="majorHAnsi" w:hAnsiTheme="majorHAnsi" w:cstheme="majorHAnsi"/>
                <w:lang w:val="vi-VN"/>
              </w:rPr>
              <w:t>Tự động tắt sau 20 phút không sử dụng</w:t>
            </w:r>
          </w:p>
          <w:p w:rsidR="00C53F71" w:rsidRPr="00D764D4" w:rsidRDefault="00C53F71" w:rsidP="00C53F71">
            <w:pPr>
              <w:pStyle w:val="ListParagraph"/>
              <w:numPr>
                <w:ilvl w:val="0"/>
                <w:numId w:val="38"/>
              </w:numPr>
              <w:ind w:left="171" w:hanging="171"/>
              <w:rPr>
                <w:rFonts w:asciiTheme="majorHAnsi" w:hAnsiTheme="majorHAnsi" w:cstheme="majorHAnsi"/>
                <w:lang w:val="vi-VN"/>
              </w:rPr>
            </w:pPr>
            <w:r w:rsidRPr="00D764D4">
              <w:rPr>
                <w:rFonts w:asciiTheme="majorHAnsi" w:hAnsiTheme="majorHAnsi" w:cstheme="majorHAnsi"/>
                <w:lang w:val="vi-VN"/>
              </w:rPr>
              <w:t>Nguồn: pin</w:t>
            </w:r>
          </w:p>
          <w:p w:rsidR="00C53F71" w:rsidRPr="00D764D4" w:rsidRDefault="00C53F71" w:rsidP="00C53F71">
            <w:pPr>
              <w:pStyle w:val="ListParagraph"/>
              <w:numPr>
                <w:ilvl w:val="0"/>
                <w:numId w:val="38"/>
              </w:numPr>
              <w:ind w:left="171" w:hanging="171"/>
              <w:rPr>
                <w:rFonts w:asciiTheme="majorHAnsi" w:hAnsiTheme="majorHAnsi" w:cstheme="majorHAnsi"/>
                <w:lang w:val="vi-VN"/>
              </w:rPr>
            </w:pPr>
            <w:r w:rsidRPr="00D764D4">
              <w:rPr>
                <w:rFonts w:asciiTheme="majorHAnsi" w:hAnsiTheme="majorHAnsi" w:cstheme="majorHAnsi"/>
                <w:lang w:val="vi-VN"/>
              </w:rPr>
              <w:t>Kích thước (H x W xD): 195 x 265 x 70 mm</w:t>
            </w:r>
          </w:p>
          <w:p w:rsidR="00C53F71" w:rsidRPr="00D764D4" w:rsidRDefault="00C53F71" w:rsidP="00C53F71">
            <w:pPr>
              <w:rPr>
                <w:rFonts w:asciiTheme="majorHAnsi" w:hAnsiTheme="majorHAnsi" w:cstheme="majorHAnsi"/>
                <w:bCs/>
                <w:lang w:val="vi-VN"/>
              </w:rPr>
            </w:pPr>
            <w:r w:rsidRPr="00D764D4">
              <w:rPr>
                <w:rFonts w:asciiTheme="majorHAnsi" w:hAnsiTheme="majorHAnsi" w:cstheme="majorHAnsi"/>
                <w:bCs/>
                <w:lang w:val="vi-VN"/>
              </w:rPr>
              <w:t>Cung cấp bao gồm:</w:t>
            </w:r>
          </w:p>
          <w:p w:rsidR="00C53F71" w:rsidRPr="00D764D4" w:rsidRDefault="00C53F71" w:rsidP="00C53F71">
            <w:pPr>
              <w:pStyle w:val="ListParagraph"/>
              <w:numPr>
                <w:ilvl w:val="0"/>
                <w:numId w:val="39"/>
              </w:numPr>
              <w:ind w:hanging="266"/>
              <w:rPr>
                <w:rFonts w:asciiTheme="majorHAnsi" w:hAnsiTheme="majorHAnsi" w:cstheme="majorHAnsi"/>
                <w:lang w:val="vi-VN"/>
              </w:rPr>
            </w:pPr>
            <w:r w:rsidRPr="00D764D4">
              <w:rPr>
                <w:rFonts w:asciiTheme="majorHAnsi" w:hAnsiTheme="majorHAnsi" w:cstheme="majorHAnsi"/>
                <w:lang w:val="vi-VN"/>
              </w:rPr>
              <w:t>Máy so màu model AL 450</w:t>
            </w:r>
          </w:p>
          <w:p w:rsidR="00C53F71" w:rsidRPr="00D764D4" w:rsidRDefault="00C53F71" w:rsidP="00C53F71">
            <w:pPr>
              <w:pStyle w:val="ListParagraph"/>
              <w:numPr>
                <w:ilvl w:val="0"/>
                <w:numId w:val="39"/>
              </w:numPr>
              <w:ind w:hanging="266"/>
              <w:rPr>
                <w:rFonts w:asciiTheme="majorHAnsi" w:hAnsiTheme="majorHAnsi" w:cstheme="majorHAnsi"/>
                <w:lang w:val="vi-VN"/>
              </w:rPr>
            </w:pPr>
            <w:r w:rsidRPr="00D764D4">
              <w:rPr>
                <w:rFonts w:asciiTheme="majorHAnsi" w:hAnsiTheme="majorHAnsi" w:cstheme="majorHAnsi"/>
                <w:lang w:val="vi-VN"/>
              </w:rPr>
              <w:t>Các phụ kiện kèm theo thiết bị</w:t>
            </w:r>
            <w:r w:rsidRPr="00D764D4">
              <w:rPr>
                <w:rFonts w:asciiTheme="majorHAnsi" w:hAnsiTheme="majorHAnsi" w:cstheme="majorHAnsi"/>
              </w:rPr>
              <w:t xml:space="preserve"> như trong catalog</w:t>
            </w:r>
          </w:p>
          <w:p w:rsidR="00C53F71" w:rsidRPr="00D764D4" w:rsidRDefault="00C53F71" w:rsidP="00C53F71">
            <w:pPr>
              <w:pStyle w:val="ListParagraph"/>
              <w:numPr>
                <w:ilvl w:val="0"/>
                <w:numId w:val="39"/>
              </w:numPr>
              <w:ind w:hanging="266"/>
              <w:rPr>
                <w:rFonts w:asciiTheme="majorHAnsi" w:hAnsiTheme="majorHAnsi" w:cstheme="majorHAnsi"/>
                <w:lang w:val="vi-VN"/>
              </w:rPr>
            </w:pPr>
            <w:r w:rsidRPr="00D764D4">
              <w:rPr>
                <w:rFonts w:asciiTheme="majorHAnsi" w:hAnsiTheme="majorHAnsi" w:cstheme="majorHAnsi"/>
                <w:lang w:val="vi-VN"/>
              </w:rPr>
              <w:t xml:space="preserve">Tài liệu hướng dẫn sử dụng </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11</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Máy phá mẫu COD</w:t>
            </w:r>
          </w:p>
        </w:tc>
        <w:tc>
          <w:tcPr>
            <w:tcW w:w="5387" w:type="dxa"/>
          </w:tcPr>
          <w:p w:rsidR="00CC49C1" w:rsidRPr="00D764D4" w:rsidRDefault="00CC49C1" w:rsidP="00CC49C1">
            <w:pPr>
              <w:rPr>
                <w:rFonts w:asciiTheme="majorHAnsi" w:hAnsiTheme="majorHAnsi" w:cstheme="majorHAnsi"/>
              </w:rPr>
            </w:pPr>
            <w:r w:rsidRPr="00D764D4">
              <w:rPr>
                <w:rFonts w:asciiTheme="majorHAnsi" w:hAnsiTheme="majorHAnsi" w:cstheme="majorHAnsi"/>
              </w:rPr>
              <w:t>Hãng sản xuất: Aqualytic –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Xuất xứ: Đức</w:t>
            </w:r>
          </w:p>
          <w:p w:rsidR="00CC49C1" w:rsidRPr="00D764D4" w:rsidRDefault="00CC49C1" w:rsidP="00CC49C1">
            <w:pPr>
              <w:rPr>
                <w:rFonts w:asciiTheme="majorHAnsi" w:hAnsiTheme="majorHAnsi" w:cstheme="majorHAnsi"/>
              </w:rPr>
            </w:pPr>
            <w:r w:rsidRPr="00D764D4">
              <w:rPr>
                <w:rFonts w:asciiTheme="majorHAnsi" w:hAnsiTheme="majorHAnsi" w:cstheme="majorHAnsi"/>
              </w:rPr>
              <w:t>Model: AL 125 (24 chỗ)</w:t>
            </w:r>
          </w:p>
          <w:p w:rsidR="00CC49C1" w:rsidRPr="00D764D4" w:rsidRDefault="00CC49C1" w:rsidP="00CC49C1">
            <w:pPr>
              <w:rPr>
                <w:rFonts w:asciiTheme="majorHAnsi" w:hAnsiTheme="majorHAnsi" w:cstheme="majorHAnsi"/>
              </w:rPr>
            </w:pPr>
            <w:r w:rsidRPr="00D764D4">
              <w:rPr>
                <w:rFonts w:asciiTheme="majorHAnsi" w:hAnsiTheme="majorHAnsi" w:cstheme="majorHAnsi"/>
              </w:rPr>
              <w:t>Code: 418940</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41"/>
              </w:numPr>
              <w:ind w:left="171" w:hanging="171"/>
              <w:rPr>
                <w:rFonts w:asciiTheme="majorHAnsi" w:hAnsiTheme="majorHAnsi" w:cstheme="majorHAnsi"/>
              </w:rPr>
            </w:pPr>
            <w:r w:rsidRPr="00D764D4">
              <w:rPr>
                <w:rFonts w:asciiTheme="majorHAnsi" w:hAnsiTheme="majorHAnsi" w:cstheme="majorHAnsi"/>
              </w:rPr>
              <w:t>Nhiệt độ gia nhiệt: 100/120/150°C</w:t>
            </w:r>
          </w:p>
          <w:p w:rsidR="00C53F71" w:rsidRPr="00D764D4" w:rsidRDefault="00C53F71" w:rsidP="00C53F71">
            <w:pPr>
              <w:pStyle w:val="ListParagraph"/>
              <w:numPr>
                <w:ilvl w:val="0"/>
                <w:numId w:val="41"/>
              </w:numPr>
              <w:ind w:left="171" w:hanging="171"/>
              <w:rPr>
                <w:rFonts w:asciiTheme="majorHAnsi" w:hAnsiTheme="majorHAnsi" w:cstheme="majorHAnsi"/>
              </w:rPr>
            </w:pPr>
            <w:r w:rsidRPr="00D764D4">
              <w:rPr>
                <w:rFonts w:asciiTheme="majorHAnsi" w:hAnsiTheme="majorHAnsi" w:cstheme="majorHAnsi"/>
              </w:rPr>
              <w:t xml:space="preserve">Dùng để đo COD (150 độ C), TOC (120 độ C), Nitrogen tổng </w:t>
            </w:r>
            <w:proofErr w:type="gramStart"/>
            <w:r w:rsidRPr="00D764D4">
              <w:rPr>
                <w:rFonts w:asciiTheme="majorHAnsi" w:hAnsiTheme="majorHAnsi" w:cstheme="majorHAnsi"/>
              </w:rPr>
              <w:t>–  Phosphate</w:t>
            </w:r>
            <w:proofErr w:type="gramEnd"/>
            <w:r w:rsidRPr="00D764D4">
              <w:rPr>
                <w:rFonts w:asciiTheme="majorHAnsi" w:hAnsiTheme="majorHAnsi" w:cstheme="majorHAnsi"/>
              </w:rPr>
              <w:t xml:space="preserve"> tổng – Chromium tổng (100 độ C),..</w:t>
            </w:r>
          </w:p>
          <w:p w:rsidR="00C53F71" w:rsidRPr="00D764D4" w:rsidRDefault="00C53F71" w:rsidP="00C53F71">
            <w:pPr>
              <w:pStyle w:val="ListParagraph"/>
              <w:numPr>
                <w:ilvl w:val="0"/>
                <w:numId w:val="41"/>
              </w:numPr>
              <w:ind w:left="171" w:hanging="171"/>
              <w:rPr>
                <w:rFonts w:asciiTheme="majorHAnsi" w:hAnsiTheme="majorHAnsi" w:cstheme="majorHAnsi"/>
              </w:rPr>
            </w:pPr>
            <w:r w:rsidRPr="00D764D4">
              <w:rPr>
                <w:rFonts w:asciiTheme="majorHAnsi" w:hAnsiTheme="majorHAnsi" w:cstheme="majorHAnsi"/>
              </w:rPr>
              <w:t>Dùng cho ống: 24x16 mm</w:t>
            </w:r>
          </w:p>
          <w:p w:rsidR="00C53F71" w:rsidRPr="00D764D4" w:rsidRDefault="00C53F71" w:rsidP="00C53F71">
            <w:pPr>
              <w:pStyle w:val="ListParagraph"/>
              <w:numPr>
                <w:ilvl w:val="0"/>
                <w:numId w:val="41"/>
              </w:numPr>
              <w:ind w:left="171" w:hanging="171"/>
              <w:rPr>
                <w:rFonts w:asciiTheme="majorHAnsi" w:hAnsiTheme="majorHAnsi" w:cstheme="majorHAnsi"/>
              </w:rPr>
            </w:pPr>
            <w:r w:rsidRPr="00D764D4">
              <w:rPr>
                <w:rFonts w:asciiTheme="majorHAnsi" w:hAnsiTheme="majorHAnsi" w:cstheme="majorHAnsi"/>
              </w:rPr>
              <w:t>Chế độ cài đặt thời gian: 30, 60, 120 phút và tự động ngắt khi nhiệt độ đạt đến điểm cài đặt.</w:t>
            </w:r>
          </w:p>
          <w:p w:rsidR="00C53F71" w:rsidRPr="00D764D4" w:rsidRDefault="00C53F71" w:rsidP="00C53F71">
            <w:pPr>
              <w:pStyle w:val="ListParagraph"/>
              <w:numPr>
                <w:ilvl w:val="0"/>
                <w:numId w:val="41"/>
              </w:numPr>
              <w:ind w:left="171" w:hanging="171"/>
              <w:rPr>
                <w:rFonts w:asciiTheme="majorHAnsi" w:hAnsiTheme="majorHAnsi" w:cstheme="majorHAnsi"/>
                <w:lang w:val="vi-VN"/>
              </w:rPr>
            </w:pPr>
            <w:r w:rsidRPr="00D764D4">
              <w:rPr>
                <w:rFonts w:asciiTheme="majorHAnsi" w:hAnsiTheme="majorHAnsi" w:cstheme="majorHAnsi"/>
                <w:lang w:val="vi-VN"/>
              </w:rPr>
              <w:t>Kích thước máy: 248 x 219 x 171 mm</w:t>
            </w:r>
          </w:p>
          <w:p w:rsidR="00C53F71" w:rsidRPr="00D764D4" w:rsidRDefault="00C53F71" w:rsidP="00C53F71">
            <w:pPr>
              <w:pStyle w:val="ListParagraph"/>
              <w:numPr>
                <w:ilvl w:val="0"/>
                <w:numId w:val="41"/>
              </w:numPr>
              <w:ind w:left="171" w:hanging="171"/>
              <w:rPr>
                <w:rFonts w:asciiTheme="majorHAnsi" w:hAnsiTheme="majorHAnsi" w:cstheme="majorHAnsi"/>
                <w:lang w:val="vi-VN"/>
              </w:rPr>
            </w:pPr>
            <w:r w:rsidRPr="00D764D4">
              <w:rPr>
                <w:rFonts w:asciiTheme="majorHAnsi" w:hAnsiTheme="majorHAnsi" w:cstheme="majorHAnsi"/>
                <w:lang w:val="vi-VN"/>
              </w:rPr>
              <w:t>Nguồn điện: 230 V/ 50-60Hz</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bCs/>
                <w:lang w:val="vi-VN"/>
              </w:rPr>
              <w:t>Cung cấp bao gồm:</w:t>
            </w:r>
          </w:p>
          <w:p w:rsidR="00C53F71" w:rsidRPr="00D764D4" w:rsidRDefault="00C53F71" w:rsidP="00C53F71">
            <w:pPr>
              <w:pStyle w:val="ListParagraph"/>
              <w:numPr>
                <w:ilvl w:val="0"/>
                <w:numId w:val="40"/>
              </w:numPr>
              <w:ind w:left="171" w:hanging="171"/>
              <w:rPr>
                <w:rFonts w:asciiTheme="majorHAnsi" w:hAnsiTheme="majorHAnsi" w:cstheme="majorHAnsi"/>
                <w:lang w:val="vi-VN"/>
              </w:rPr>
            </w:pPr>
            <w:r w:rsidRPr="00D764D4">
              <w:rPr>
                <w:rFonts w:asciiTheme="majorHAnsi" w:hAnsiTheme="majorHAnsi" w:cstheme="majorHAnsi"/>
                <w:bCs/>
                <w:lang w:val="vi-VN"/>
              </w:rPr>
              <w:t>Máy phá mẫu COD 24 vị trí, AL125</w:t>
            </w:r>
          </w:p>
          <w:p w:rsidR="00C53F71" w:rsidRPr="00D764D4" w:rsidRDefault="00C53F71" w:rsidP="00C53F71">
            <w:pPr>
              <w:pStyle w:val="ListParagraph"/>
              <w:numPr>
                <w:ilvl w:val="0"/>
                <w:numId w:val="40"/>
              </w:numPr>
              <w:ind w:left="171" w:hanging="171"/>
              <w:rPr>
                <w:rFonts w:asciiTheme="majorHAnsi" w:hAnsiTheme="majorHAnsi" w:cstheme="majorHAnsi"/>
                <w:lang w:val="vi-VN"/>
              </w:rPr>
            </w:pPr>
            <w:r w:rsidRPr="00D764D4">
              <w:rPr>
                <w:rFonts w:asciiTheme="majorHAnsi" w:hAnsiTheme="majorHAnsi" w:cstheme="majorHAnsi"/>
                <w:bCs/>
                <w:lang w:val="vi-VN"/>
              </w:rPr>
              <w:t>Phụ kiện kèm theo thiết bị</w:t>
            </w:r>
          </w:p>
          <w:p w:rsidR="00C53F71" w:rsidRPr="00D764D4" w:rsidRDefault="00C53F71" w:rsidP="00C53F71">
            <w:pPr>
              <w:pStyle w:val="ListParagraph"/>
              <w:numPr>
                <w:ilvl w:val="0"/>
                <w:numId w:val="40"/>
              </w:numPr>
              <w:ind w:left="171" w:hanging="171"/>
              <w:rPr>
                <w:rFonts w:asciiTheme="majorHAnsi" w:hAnsiTheme="majorHAnsi" w:cstheme="majorHAnsi"/>
                <w:lang w:val="vi-VN"/>
              </w:rPr>
            </w:pPr>
            <w:r w:rsidRPr="00D764D4">
              <w:rPr>
                <w:rFonts w:asciiTheme="majorHAnsi" w:hAnsiTheme="majorHAnsi" w:cstheme="majorHAnsi"/>
                <w:bCs/>
                <w:lang w:val="vi-VN"/>
              </w:rPr>
              <w:t xml:space="preserve">Tài liệu hướng dẫn sử dụng </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12</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Thuốc thử phân tích</w:t>
            </w:r>
          </w:p>
        </w:tc>
        <w:tc>
          <w:tcPr>
            <w:tcW w:w="5387"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COD thang đo 0-1500mg/l; 25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COD thang đo 0-150mg/l; 150 test/hộp (=6 hộp nhỏ)</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COD thang đo 0-150mg/l; 25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COD thang đo 0-150mg/l; 150 test/hộp (=6 hộp nhỏ)</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COD thang đo 0-1500mg/l,; 25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Phosphate total thang đo 0.06-3.5mg/l;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Phosphate total LR thang đo 0.07-3mg/l P;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Phosphate total LR thang đo 1.5-20mg/l P;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Nitrogent total LR thang đo 0-25mg/l ;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Nitrogent total LR thang đo 10-150mg/l ;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Nitrification; 50ml/chai</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Potassium; 50ml/chai</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Ammonia total LR thang đo 0.02-2.5mg/l P;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Ammonia total LR thang đo 1-50mg/l P; 50 test/hộp</w:t>
            </w:r>
          </w:p>
          <w:p w:rsidR="00C53F71" w:rsidRPr="00D764D4" w:rsidRDefault="00C53F71" w:rsidP="00C53F71">
            <w:pPr>
              <w:rPr>
                <w:rFonts w:asciiTheme="majorHAnsi" w:hAnsiTheme="majorHAnsi" w:cstheme="majorHAnsi"/>
              </w:rPr>
            </w:pPr>
            <w:r w:rsidRPr="00D764D4">
              <w:rPr>
                <w:rFonts w:asciiTheme="majorHAnsi" w:hAnsiTheme="majorHAnsi" w:cstheme="majorHAnsi"/>
              </w:rPr>
              <w:t>Chất thử DPD No1; 100 test/hộp</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Xuất xứ: EU</w:t>
            </w: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13</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Máy đo độ đục </w:t>
            </w:r>
          </w:p>
        </w:tc>
        <w:tc>
          <w:tcPr>
            <w:tcW w:w="5387" w:type="dxa"/>
          </w:tcPr>
          <w:p w:rsidR="00CC49C1" w:rsidRPr="00D764D4" w:rsidRDefault="00CC49C1" w:rsidP="00CC49C1">
            <w:pPr>
              <w:rPr>
                <w:rFonts w:asciiTheme="majorHAnsi" w:hAnsiTheme="majorHAnsi" w:cstheme="majorHAnsi"/>
              </w:rPr>
            </w:pPr>
            <w:r w:rsidRPr="00D764D4">
              <w:rPr>
                <w:rFonts w:asciiTheme="majorHAnsi" w:hAnsiTheme="majorHAnsi" w:cstheme="majorHAnsi"/>
              </w:rPr>
              <w:t>Hãng sản xuất: European union</w:t>
            </w:r>
          </w:p>
          <w:p w:rsidR="00CC49C1" w:rsidRPr="00D764D4" w:rsidRDefault="00CC49C1" w:rsidP="00CC49C1">
            <w:pPr>
              <w:rPr>
                <w:rFonts w:asciiTheme="majorHAnsi" w:hAnsiTheme="majorHAnsi" w:cstheme="majorHAnsi"/>
              </w:rPr>
            </w:pPr>
            <w:r w:rsidRPr="00D764D4">
              <w:rPr>
                <w:rFonts w:asciiTheme="majorHAnsi" w:hAnsiTheme="majorHAnsi" w:cstheme="majorHAnsi"/>
              </w:rPr>
              <w:t>Model: AL450T-IR</w:t>
            </w:r>
          </w:p>
          <w:p w:rsidR="00CC49C1" w:rsidRPr="00D764D4" w:rsidRDefault="00CC49C1" w:rsidP="00CC49C1">
            <w:pPr>
              <w:rPr>
                <w:rFonts w:asciiTheme="majorHAnsi" w:hAnsiTheme="majorHAnsi" w:cstheme="majorHAnsi"/>
              </w:rPr>
            </w:pPr>
            <w:r w:rsidRPr="00D764D4">
              <w:rPr>
                <w:rFonts w:asciiTheme="majorHAnsi" w:hAnsiTheme="majorHAnsi" w:cstheme="majorHAnsi"/>
              </w:rPr>
              <w:t>Code: 4194000</w:t>
            </w:r>
          </w:p>
          <w:p w:rsidR="00C53F71" w:rsidRPr="00D764D4" w:rsidRDefault="00C53F71" w:rsidP="00C53F71">
            <w:pPr>
              <w:rPr>
                <w:rFonts w:asciiTheme="majorHAnsi" w:hAnsiTheme="majorHAnsi" w:cstheme="majorHAnsi"/>
              </w:rPr>
            </w:pPr>
            <w:r w:rsidRPr="00D764D4">
              <w:rPr>
                <w:rFonts w:asciiTheme="majorHAnsi" w:hAnsiTheme="majorHAnsi" w:cstheme="majorHAnsi"/>
              </w:rPr>
              <w:t>Thông số kỹ thuật:</w:t>
            </w:r>
          </w:p>
          <w:p w:rsidR="00C53F71" w:rsidRPr="00D764D4" w:rsidRDefault="00C53F71" w:rsidP="00C53F71">
            <w:pPr>
              <w:pStyle w:val="ListParagraph"/>
              <w:numPr>
                <w:ilvl w:val="0"/>
                <w:numId w:val="44"/>
              </w:numPr>
              <w:ind w:left="313" w:hanging="284"/>
              <w:rPr>
                <w:rFonts w:asciiTheme="majorHAnsi" w:hAnsiTheme="majorHAnsi" w:cstheme="majorHAnsi"/>
              </w:rPr>
            </w:pPr>
            <w:r w:rsidRPr="00D764D4">
              <w:rPr>
                <w:rFonts w:asciiTheme="majorHAnsi" w:hAnsiTheme="majorHAnsi" w:cstheme="majorHAnsi"/>
              </w:rPr>
              <w:t>Nhiệt độ môi trường: 5-40°C</w:t>
            </w:r>
          </w:p>
          <w:p w:rsidR="00C53F71" w:rsidRPr="00D764D4" w:rsidRDefault="00C53F71" w:rsidP="00C53F71">
            <w:pPr>
              <w:pStyle w:val="ListParagraph"/>
              <w:numPr>
                <w:ilvl w:val="0"/>
                <w:numId w:val="44"/>
              </w:numPr>
              <w:ind w:left="313" w:hanging="284"/>
              <w:rPr>
                <w:rFonts w:asciiTheme="majorHAnsi" w:hAnsiTheme="majorHAnsi" w:cstheme="majorHAnsi"/>
              </w:rPr>
            </w:pPr>
            <w:r w:rsidRPr="00D764D4">
              <w:rPr>
                <w:rFonts w:asciiTheme="majorHAnsi" w:hAnsiTheme="majorHAnsi" w:cstheme="majorHAnsi"/>
              </w:rPr>
              <w:t>Độ ẩm không khí: 30-90%</w:t>
            </w:r>
          </w:p>
          <w:p w:rsidR="00C53F71" w:rsidRPr="00D764D4" w:rsidRDefault="00C53F71" w:rsidP="00C53F71">
            <w:pPr>
              <w:pStyle w:val="ListParagraph"/>
              <w:numPr>
                <w:ilvl w:val="0"/>
                <w:numId w:val="44"/>
              </w:numPr>
              <w:ind w:left="313" w:hanging="284"/>
              <w:rPr>
                <w:rFonts w:asciiTheme="majorHAnsi" w:hAnsiTheme="majorHAnsi" w:cstheme="majorHAnsi"/>
              </w:rPr>
            </w:pPr>
            <w:r w:rsidRPr="00D764D4">
              <w:rPr>
                <w:rFonts w:asciiTheme="majorHAnsi" w:hAnsiTheme="majorHAnsi" w:cstheme="majorHAnsi"/>
              </w:rPr>
              <w:t>Thang đo: 0.01 – 1100 NTU</w:t>
            </w:r>
            <w:r w:rsidRPr="00D764D4">
              <w:rPr>
                <w:rFonts w:asciiTheme="majorHAnsi" w:hAnsiTheme="majorHAnsi" w:cstheme="majorHAnsi"/>
              </w:rPr>
              <w:br/>
              <w:t>Độ phân giải 0.01NTU:  0.02 – 9.99</w:t>
            </w:r>
            <w:r w:rsidRPr="00D764D4">
              <w:rPr>
                <w:rFonts w:asciiTheme="majorHAnsi" w:hAnsiTheme="majorHAnsi" w:cstheme="majorHAnsi"/>
              </w:rPr>
              <w:br/>
              <w:t>                        0.1NTU: 10.0 – 99.9</w:t>
            </w:r>
            <w:r w:rsidRPr="00D764D4">
              <w:rPr>
                <w:rFonts w:asciiTheme="majorHAnsi" w:hAnsiTheme="majorHAnsi" w:cstheme="majorHAnsi"/>
              </w:rPr>
              <w:br/>
              <w:t>                          1 NTU: 100 – 100</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Độ chính xác: ±2% giá trị đọc</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lastRenderedPageBreak/>
              <w:t>Nguồn đèn: IR-LED</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Màn hình hiển thị: LCD</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Bộ nhớ 1000 bộ dữ liệu</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Nguồn sáng sử dụng: đèn LED – IR (860nm)</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Chế độ tự động tắt sau 20 phút không sử dụng</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Nguồn: 7 NiCd sạc được</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Kích thước (L x W x H): 265 x 195 x70 mm</w:t>
            </w:r>
          </w:p>
          <w:p w:rsidR="00C53F71" w:rsidRPr="00D764D4" w:rsidRDefault="00C53F71" w:rsidP="00C53F71">
            <w:pPr>
              <w:pStyle w:val="ListParagraph"/>
              <w:numPr>
                <w:ilvl w:val="0"/>
                <w:numId w:val="43"/>
              </w:numPr>
              <w:ind w:left="313" w:hanging="284"/>
              <w:rPr>
                <w:rFonts w:asciiTheme="majorHAnsi" w:hAnsiTheme="majorHAnsi" w:cstheme="majorHAnsi"/>
              </w:rPr>
            </w:pPr>
            <w:r w:rsidRPr="00D764D4">
              <w:rPr>
                <w:rFonts w:asciiTheme="majorHAnsi" w:hAnsiTheme="majorHAnsi" w:cstheme="majorHAnsi"/>
              </w:rPr>
              <w:t>Khối lượng: 1000 g</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lang w:val="vi-VN"/>
              </w:rPr>
              <w:t>Cung cấp bao gồm:</w:t>
            </w:r>
          </w:p>
          <w:p w:rsidR="00C53F71" w:rsidRPr="00D764D4" w:rsidRDefault="00C53F71" w:rsidP="00C53F71">
            <w:pPr>
              <w:pStyle w:val="ListParagraph"/>
              <w:numPr>
                <w:ilvl w:val="0"/>
                <w:numId w:val="42"/>
              </w:numPr>
              <w:rPr>
                <w:rFonts w:asciiTheme="majorHAnsi" w:hAnsiTheme="majorHAnsi" w:cstheme="majorHAnsi"/>
                <w:lang w:val="vi-VN"/>
              </w:rPr>
            </w:pPr>
            <w:r w:rsidRPr="00D764D4">
              <w:rPr>
                <w:rFonts w:asciiTheme="majorHAnsi" w:hAnsiTheme="majorHAnsi" w:cstheme="majorHAnsi"/>
                <w:iCs/>
                <w:lang w:val="vi-VN"/>
              </w:rPr>
              <w:t>Máy đo độ đục, model AL450T-IR</w:t>
            </w:r>
          </w:p>
          <w:p w:rsidR="00C53F71" w:rsidRPr="00D764D4" w:rsidRDefault="00C53F71" w:rsidP="00C53F71">
            <w:pPr>
              <w:pStyle w:val="ListParagraph"/>
              <w:numPr>
                <w:ilvl w:val="0"/>
                <w:numId w:val="42"/>
              </w:numPr>
              <w:rPr>
                <w:rFonts w:asciiTheme="majorHAnsi" w:hAnsiTheme="majorHAnsi" w:cstheme="majorHAnsi"/>
              </w:rPr>
            </w:pPr>
            <w:r w:rsidRPr="00D764D4">
              <w:rPr>
                <w:rFonts w:asciiTheme="majorHAnsi" w:hAnsiTheme="majorHAnsi" w:cstheme="majorHAnsi"/>
                <w:iCs/>
              </w:rPr>
              <w:t>Pin dùng cho máy</w:t>
            </w:r>
          </w:p>
          <w:p w:rsidR="00C53F71" w:rsidRPr="00D764D4" w:rsidRDefault="00C53F71" w:rsidP="00C53F71">
            <w:pPr>
              <w:rPr>
                <w:rFonts w:asciiTheme="majorHAnsi" w:hAnsiTheme="majorHAnsi" w:cstheme="majorHAnsi"/>
                <w:lang w:val="vi-VN"/>
              </w:rPr>
            </w:pPr>
            <w:r w:rsidRPr="00D764D4">
              <w:rPr>
                <w:rFonts w:asciiTheme="majorHAnsi" w:hAnsiTheme="majorHAnsi" w:cstheme="majorHAnsi"/>
                <w:iCs/>
                <w:lang w:val="vi-VN"/>
              </w:rPr>
              <w:t>Tài liệu và hướng dẫn sử dụng</w:t>
            </w:r>
          </w:p>
        </w:tc>
        <w:tc>
          <w:tcPr>
            <w:tcW w:w="708"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lastRenderedPageBreak/>
              <w:t>Bộ</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jc w:val="right"/>
              <w:rPr>
                <w:rFonts w:asciiTheme="majorHAnsi" w:hAnsiTheme="majorHAnsi" w:cstheme="majorHAnsi"/>
              </w:rPr>
            </w:pPr>
          </w:p>
        </w:tc>
      </w:tr>
      <w:tr w:rsidR="00C53F71" w:rsidRPr="00D764D4" w:rsidTr="00193A2A">
        <w:tc>
          <w:tcPr>
            <w:tcW w:w="710"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14</w:t>
            </w:r>
          </w:p>
        </w:tc>
        <w:tc>
          <w:tcPr>
            <w:tcW w:w="1417"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Thiết bị thủy tinh phòng thí nghiệm</w:t>
            </w:r>
          </w:p>
        </w:tc>
        <w:tc>
          <w:tcPr>
            <w:tcW w:w="5387" w:type="dxa"/>
          </w:tcPr>
          <w:p w:rsidR="00C53F71" w:rsidRPr="00D764D4" w:rsidRDefault="005C1C98"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 xml:space="preserve">Pipette straight 1ml; 2ml; 10ml </w:t>
            </w:r>
            <w:r w:rsidR="00C53F71" w:rsidRPr="00D764D4">
              <w:rPr>
                <w:rFonts w:asciiTheme="majorHAnsi" w:hAnsiTheme="majorHAnsi" w:cstheme="majorHAnsi"/>
              </w:rPr>
              <w:t>(pipet thẳng)</w:t>
            </w:r>
          </w:p>
          <w:p w:rsidR="00C53F71" w:rsidRPr="00D764D4" w:rsidRDefault="00C53F71"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Glass 100ml (cốc)</w:t>
            </w:r>
            <w:r w:rsidR="005C1C98" w:rsidRPr="00D764D4">
              <w:rPr>
                <w:rFonts w:asciiTheme="majorHAnsi" w:hAnsiTheme="majorHAnsi" w:cstheme="majorHAnsi"/>
              </w:rPr>
              <w:t xml:space="preserve">; </w:t>
            </w:r>
            <w:r w:rsidRPr="00D764D4">
              <w:rPr>
                <w:rFonts w:asciiTheme="majorHAnsi" w:hAnsiTheme="majorHAnsi" w:cstheme="majorHAnsi"/>
              </w:rPr>
              <w:t>Glass 500ml (cốc)</w:t>
            </w:r>
          </w:p>
          <w:p w:rsidR="00C53F71" w:rsidRPr="00D764D4" w:rsidRDefault="00C6752F"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 xml:space="preserve">Measuring cylinder 100ml; 250ml </w:t>
            </w:r>
            <w:r w:rsidR="00C53F71" w:rsidRPr="00D764D4">
              <w:rPr>
                <w:rFonts w:asciiTheme="majorHAnsi" w:hAnsiTheme="majorHAnsi" w:cstheme="majorHAnsi"/>
              </w:rPr>
              <w:t>(ống đong)</w:t>
            </w:r>
          </w:p>
          <w:p w:rsidR="00C53F71" w:rsidRPr="00D764D4" w:rsidRDefault="005C1C98"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 xml:space="preserve">Flask 500ml; </w:t>
            </w:r>
            <w:r w:rsidR="00C53F71" w:rsidRPr="00D764D4">
              <w:rPr>
                <w:rFonts w:asciiTheme="majorHAnsi" w:hAnsiTheme="majorHAnsi" w:cstheme="majorHAnsi"/>
              </w:rPr>
              <w:t>Flask 100ml (bình định mức)</w:t>
            </w:r>
          </w:p>
          <w:p w:rsidR="00C53F71" w:rsidRPr="00D764D4" w:rsidRDefault="00C53F71"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Bình tia, nhựa 500ml</w:t>
            </w:r>
          </w:p>
          <w:p w:rsidR="00C53F71" w:rsidRPr="00D764D4" w:rsidRDefault="00C53F71"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Buble (quả bóp cao su) – Việt Nam</w:t>
            </w:r>
          </w:p>
          <w:p w:rsidR="00C53F71" w:rsidRPr="00D764D4" w:rsidRDefault="00C53F71"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Bình tam giác 100ml</w:t>
            </w:r>
            <w:r w:rsidR="005C1C98" w:rsidRPr="00D764D4">
              <w:rPr>
                <w:rFonts w:asciiTheme="majorHAnsi" w:hAnsiTheme="majorHAnsi" w:cstheme="majorHAnsi"/>
              </w:rPr>
              <w:t xml:space="preserve">; </w:t>
            </w:r>
            <w:r w:rsidRPr="00D764D4">
              <w:rPr>
                <w:rFonts w:asciiTheme="majorHAnsi" w:hAnsiTheme="majorHAnsi" w:cstheme="majorHAnsi"/>
              </w:rPr>
              <w:t>250ml</w:t>
            </w:r>
          </w:p>
          <w:p w:rsidR="00C53F71" w:rsidRPr="00D764D4" w:rsidRDefault="00C53F71" w:rsidP="00C6752F">
            <w:pPr>
              <w:pStyle w:val="ListParagraph"/>
              <w:numPr>
                <w:ilvl w:val="0"/>
                <w:numId w:val="46"/>
              </w:numPr>
              <w:tabs>
                <w:tab w:val="left" w:pos="331"/>
              </w:tabs>
              <w:ind w:left="319" w:hanging="283"/>
              <w:rPr>
                <w:rFonts w:asciiTheme="majorHAnsi" w:hAnsiTheme="majorHAnsi" w:cstheme="majorHAnsi"/>
              </w:rPr>
            </w:pPr>
            <w:r w:rsidRPr="00D764D4">
              <w:rPr>
                <w:rFonts w:asciiTheme="majorHAnsi" w:hAnsiTheme="majorHAnsi" w:cstheme="majorHAnsi"/>
              </w:rPr>
              <w:t>Buret 25ml</w:t>
            </w:r>
            <w:r w:rsidR="005C1C98" w:rsidRPr="00D764D4">
              <w:rPr>
                <w:rFonts w:asciiTheme="majorHAnsi" w:hAnsiTheme="majorHAnsi" w:cstheme="majorHAnsi"/>
              </w:rPr>
              <w:t xml:space="preserve">; </w:t>
            </w:r>
            <w:r w:rsidRPr="00D764D4">
              <w:rPr>
                <w:rFonts w:asciiTheme="majorHAnsi" w:hAnsiTheme="majorHAnsi" w:cstheme="majorHAnsi"/>
              </w:rPr>
              <w:t>Buret 50ml</w:t>
            </w:r>
          </w:p>
        </w:tc>
        <w:tc>
          <w:tcPr>
            <w:tcW w:w="708" w:type="dxa"/>
            <w:vAlign w:val="center"/>
          </w:tcPr>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Bộ </w:t>
            </w:r>
          </w:p>
        </w:tc>
        <w:tc>
          <w:tcPr>
            <w:tcW w:w="709" w:type="dxa"/>
            <w:vAlign w:val="center"/>
          </w:tcPr>
          <w:p w:rsidR="00C53F71" w:rsidRPr="00D764D4" w:rsidRDefault="00C53F71" w:rsidP="00C53F71">
            <w:pPr>
              <w:jc w:val="center"/>
              <w:rPr>
                <w:rFonts w:asciiTheme="majorHAnsi" w:hAnsiTheme="majorHAnsi" w:cstheme="majorHAnsi"/>
              </w:rPr>
            </w:pPr>
            <w:r w:rsidRPr="00D764D4">
              <w:rPr>
                <w:rFonts w:asciiTheme="majorHAnsi" w:hAnsiTheme="majorHAnsi" w:cstheme="majorHAnsi"/>
              </w:rPr>
              <w:t>01</w:t>
            </w:r>
          </w:p>
        </w:tc>
        <w:tc>
          <w:tcPr>
            <w:tcW w:w="1276" w:type="dxa"/>
          </w:tcPr>
          <w:p w:rsidR="00C53F71" w:rsidRPr="00D764D4" w:rsidRDefault="00C53F71" w:rsidP="00C53F71">
            <w:pPr>
              <w:rPr>
                <w:rFonts w:asciiTheme="majorHAnsi" w:hAnsiTheme="majorHAnsi" w:cstheme="majorHAnsi"/>
              </w:rPr>
            </w:pPr>
            <w:r w:rsidRPr="00D764D4">
              <w:rPr>
                <w:rFonts w:asciiTheme="majorHAnsi" w:hAnsiTheme="majorHAnsi" w:cstheme="majorHAnsi"/>
              </w:rPr>
              <w:t xml:space="preserve">- Xuất xứ: </w:t>
            </w:r>
          </w:p>
          <w:p w:rsidR="00C53F71" w:rsidRPr="00D764D4" w:rsidRDefault="00C53F71" w:rsidP="00C53F71">
            <w:pPr>
              <w:rPr>
                <w:rFonts w:asciiTheme="majorHAnsi" w:hAnsiTheme="majorHAnsi" w:cstheme="majorHAnsi"/>
              </w:rPr>
            </w:pPr>
            <w:r w:rsidRPr="00D764D4">
              <w:rPr>
                <w:rFonts w:asciiTheme="majorHAnsi" w:hAnsiTheme="majorHAnsi" w:cstheme="majorHAnsi"/>
              </w:rPr>
              <w:t>Việt Nam</w:t>
            </w:r>
          </w:p>
        </w:tc>
      </w:tr>
    </w:tbl>
    <w:p w:rsidR="00BE23DB" w:rsidRPr="00D764D4" w:rsidRDefault="00BE23DB" w:rsidP="008E2C72">
      <w:pPr>
        <w:rPr>
          <w:rFonts w:asciiTheme="majorHAnsi" w:hAnsiTheme="majorHAnsi" w:cstheme="majorHAnsi"/>
        </w:rPr>
      </w:pPr>
    </w:p>
    <w:p w:rsidR="00CC49C1" w:rsidRPr="00D764D4" w:rsidRDefault="00CC49C1" w:rsidP="00CC49C1">
      <w:pPr>
        <w:spacing w:after="120"/>
        <w:rPr>
          <w:rFonts w:asciiTheme="majorHAnsi" w:hAnsiTheme="majorHAnsi" w:cstheme="majorHAnsi"/>
          <w:b/>
        </w:rPr>
      </w:pPr>
      <w:r w:rsidRPr="00D764D4">
        <w:rPr>
          <w:rFonts w:asciiTheme="majorHAnsi" w:hAnsiTheme="majorHAnsi" w:cstheme="majorHAnsi"/>
          <w:b/>
        </w:rPr>
        <w:t>IV</w:t>
      </w:r>
      <w:r w:rsidRPr="00D764D4">
        <w:rPr>
          <w:rFonts w:asciiTheme="majorHAnsi" w:hAnsiTheme="majorHAnsi" w:cstheme="majorHAnsi"/>
        </w:rPr>
        <w:t xml:space="preserve">. </w:t>
      </w:r>
      <w:r w:rsidRPr="00D764D4">
        <w:rPr>
          <w:rFonts w:asciiTheme="majorHAnsi" w:hAnsiTheme="majorHAnsi" w:cstheme="majorHAnsi"/>
          <w:b/>
        </w:rPr>
        <w:t>THIẾT TRẠM BIẾN ÁP, MÁY PHÁT ĐIỆN; THIẾT BỊ HỆ THỐNG THU GOM NƯỚC THẢI</w:t>
      </w:r>
    </w:p>
    <w:tbl>
      <w:tblPr>
        <w:tblStyle w:val="TableGrid"/>
        <w:tblW w:w="9072" w:type="dxa"/>
        <w:tblInd w:w="-5" w:type="dxa"/>
        <w:tblLayout w:type="fixed"/>
        <w:tblLook w:val="04A0" w:firstRow="1" w:lastRow="0" w:firstColumn="1" w:lastColumn="0" w:noHBand="0" w:noVBand="1"/>
      </w:tblPr>
      <w:tblGrid>
        <w:gridCol w:w="709"/>
        <w:gridCol w:w="4962"/>
        <w:gridCol w:w="850"/>
        <w:gridCol w:w="850"/>
        <w:gridCol w:w="1701"/>
      </w:tblGrid>
      <w:tr w:rsidR="005C1C98" w:rsidRPr="00D764D4" w:rsidTr="00C6752F">
        <w:trPr>
          <w:trHeight w:val="675"/>
        </w:trPr>
        <w:tc>
          <w:tcPr>
            <w:tcW w:w="709" w:type="dxa"/>
            <w:vAlign w:val="center"/>
          </w:tcPr>
          <w:p w:rsidR="005C1C98" w:rsidRPr="00D764D4" w:rsidRDefault="005C1C98" w:rsidP="00C6752F">
            <w:pPr>
              <w:jc w:val="center"/>
              <w:rPr>
                <w:rFonts w:asciiTheme="majorHAnsi" w:hAnsiTheme="majorHAnsi" w:cstheme="majorHAnsi"/>
                <w:b/>
                <w:szCs w:val="20"/>
              </w:rPr>
            </w:pPr>
            <w:r w:rsidRPr="00D764D4">
              <w:rPr>
                <w:rFonts w:asciiTheme="majorHAnsi" w:hAnsiTheme="majorHAnsi" w:cstheme="majorHAnsi"/>
                <w:b/>
                <w:szCs w:val="20"/>
              </w:rPr>
              <w:t>STT</w:t>
            </w:r>
          </w:p>
        </w:tc>
        <w:tc>
          <w:tcPr>
            <w:tcW w:w="4962" w:type="dxa"/>
            <w:vAlign w:val="center"/>
          </w:tcPr>
          <w:p w:rsidR="005C1C98" w:rsidRPr="00D764D4" w:rsidRDefault="005C1C98" w:rsidP="00C6752F">
            <w:pPr>
              <w:jc w:val="center"/>
              <w:rPr>
                <w:rFonts w:asciiTheme="majorHAnsi" w:hAnsiTheme="majorHAnsi" w:cstheme="majorHAnsi"/>
                <w:b/>
                <w:szCs w:val="20"/>
              </w:rPr>
            </w:pPr>
            <w:r w:rsidRPr="00D764D4">
              <w:rPr>
                <w:rFonts w:asciiTheme="majorHAnsi" w:hAnsiTheme="majorHAnsi" w:cstheme="majorHAnsi"/>
                <w:b/>
                <w:szCs w:val="20"/>
              </w:rPr>
              <w:t>Nội dung</w:t>
            </w:r>
          </w:p>
        </w:tc>
        <w:tc>
          <w:tcPr>
            <w:tcW w:w="850" w:type="dxa"/>
            <w:vAlign w:val="center"/>
          </w:tcPr>
          <w:p w:rsidR="005C1C98" w:rsidRPr="00D764D4" w:rsidRDefault="005C1C98" w:rsidP="00C6752F">
            <w:pPr>
              <w:jc w:val="center"/>
              <w:rPr>
                <w:rFonts w:asciiTheme="majorHAnsi" w:hAnsiTheme="majorHAnsi" w:cstheme="majorHAnsi"/>
                <w:b/>
                <w:szCs w:val="20"/>
              </w:rPr>
            </w:pPr>
            <w:r w:rsidRPr="00D764D4">
              <w:rPr>
                <w:rFonts w:asciiTheme="majorHAnsi" w:hAnsiTheme="majorHAnsi" w:cstheme="majorHAnsi"/>
                <w:b/>
                <w:szCs w:val="20"/>
              </w:rPr>
              <w:t>Đơn vị</w:t>
            </w:r>
          </w:p>
        </w:tc>
        <w:tc>
          <w:tcPr>
            <w:tcW w:w="850" w:type="dxa"/>
            <w:vAlign w:val="center"/>
          </w:tcPr>
          <w:p w:rsidR="005C1C98" w:rsidRPr="00D764D4" w:rsidRDefault="005C1C98" w:rsidP="00C6752F">
            <w:pPr>
              <w:jc w:val="center"/>
              <w:rPr>
                <w:rFonts w:asciiTheme="majorHAnsi" w:hAnsiTheme="majorHAnsi" w:cstheme="majorHAnsi"/>
                <w:b/>
                <w:szCs w:val="20"/>
              </w:rPr>
            </w:pPr>
            <w:r w:rsidRPr="00D764D4">
              <w:rPr>
                <w:rFonts w:asciiTheme="majorHAnsi" w:hAnsiTheme="majorHAnsi" w:cstheme="majorHAnsi"/>
                <w:b/>
                <w:szCs w:val="20"/>
              </w:rPr>
              <w:t>Số lượng</w:t>
            </w:r>
          </w:p>
        </w:tc>
        <w:tc>
          <w:tcPr>
            <w:tcW w:w="1701" w:type="dxa"/>
          </w:tcPr>
          <w:p w:rsidR="005C1C98" w:rsidRPr="00D764D4" w:rsidRDefault="005C1C98" w:rsidP="00C6752F">
            <w:pPr>
              <w:jc w:val="center"/>
              <w:rPr>
                <w:rFonts w:asciiTheme="majorHAnsi" w:hAnsiTheme="majorHAnsi" w:cstheme="majorHAnsi"/>
                <w:b/>
                <w:szCs w:val="20"/>
              </w:rPr>
            </w:pPr>
          </w:p>
          <w:p w:rsidR="005C1C98" w:rsidRPr="00D764D4" w:rsidRDefault="005C1C98" w:rsidP="00C6752F">
            <w:pPr>
              <w:jc w:val="center"/>
              <w:rPr>
                <w:rFonts w:asciiTheme="majorHAnsi" w:hAnsiTheme="majorHAnsi" w:cstheme="majorHAnsi"/>
                <w:b/>
                <w:szCs w:val="20"/>
              </w:rPr>
            </w:pPr>
            <w:r w:rsidRPr="00D764D4">
              <w:rPr>
                <w:rFonts w:asciiTheme="majorHAnsi" w:hAnsiTheme="majorHAnsi" w:cstheme="majorHAnsi"/>
                <w:b/>
                <w:szCs w:val="20"/>
              </w:rPr>
              <w:t>Ghi chú</w:t>
            </w:r>
          </w:p>
          <w:p w:rsidR="005C1C98" w:rsidRPr="00D764D4" w:rsidRDefault="005C1C98" w:rsidP="00C6752F">
            <w:pPr>
              <w:jc w:val="center"/>
              <w:rPr>
                <w:rFonts w:asciiTheme="majorHAnsi" w:hAnsiTheme="majorHAnsi" w:cstheme="majorHAnsi"/>
                <w:b/>
                <w:szCs w:val="20"/>
              </w:rPr>
            </w:pPr>
          </w:p>
        </w:tc>
      </w:tr>
      <w:tr w:rsidR="005C1C98" w:rsidRPr="00D764D4" w:rsidTr="00C6752F">
        <w:trPr>
          <w:trHeight w:val="647"/>
        </w:trPr>
        <w:tc>
          <w:tcPr>
            <w:tcW w:w="709"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1</w:t>
            </w:r>
          </w:p>
        </w:tc>
        <w:tc>
          <w:tcPr>
            <w:tcW w:w="4962" w:type="dxa"/>
            <w:vAlign w:val="center"/>
          </w:tcPr>
          <w:p w:rsidR="005C1C98"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w:t>
            </w:r>
            <w:r w:rsidR="005C1C98" w:rsidRPr="00D764D4">
              <w:rPr>
                <w:rFonts w:asciiTheme="majorHAnsi" w:hAnsiTheme="majorHAnsi" w:cstheme="majorHAnsi"/>
                <w:szCs w:val="20"/>
              </w:rPr>
              <w:t>Trạm biến áp 180 kVA, 22/0,4KV</w:t>
            </w:r>
          </w:p>
          <w:p w:rsidR="00C6752F"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Xuất xứ: Việt Nam</w:t>
            </w:r>
          </w:p>
          <w:p w:rsidR="005C1C98"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w:t>
            </w:r>
            <w:r w:rsidR="005C1C98" w:rsidRPr="00D764D4">
              <w:rPr>
                <w:rFonts w:asciiTheme="majorHAnsi" w:hAnsiTheme="majorHAnsi" w:cstheme="majorHAnsi"/>
                <w:szCs w:val="20"/>
              </w:rPr>
              <w:t>Tủ điện bù công suất</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Trạm</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01</w:t>
            </w:r>
          </w:p>
        </w:tc>
        <w:tc>
          <w:tcPr>
            <w:tcW w:w="1701" w:type="dxa"/>
          </w:tcPr>
          <w:p w:rsidR="005C1C98" w:rsidRPr="00D764D4" w:rsidRDefault="005C1C98" w:rsidP="00C6752F">
            <w:pPr>
              <w:jc w:val="center"/>
              <w:rPr>
                <w:rFonts w:asciiTheme="majorHAnsi" w:hAnsiTheme="majorHAnsi" w:cstheme="majorHAnsi"/>
                <w:szCs w:val="20"/>
              </w:rPr>
            </w:pPr>
          </w:p>
        </w:tc>
      </w:tr>
      <w:tr w:rsidR="005C1C98" w:rsidRPr="00D764D4" w:rsidTr="00C6752F">
        <w:trPr>
          <w:trHeight w:val="647"/>
        </w:trPr>
        <w:tc>
          <w:tcPr>
            <w:tcW w:w="709"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2</w:t>
            </w:r>
          </w:p>
        </w:tc>
        <w:tc>
          <w:tcPr>
            <w:tcW w:w="4962" w:type="dxa"/>
            <w:vAlign w:val="center"/>
          </w:tcPr>
          <w:p w:rsidR="005C1C98"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w:t>
            </w:r>
            <w:r w:rsidR="005C1C98" w:rsidRPr="00D764D4">
              <w:rPr>
                <w:rFonts w:asciiTheme="majorHAnsi" w:hAnsiTheme="majorHAnsi" w:cstheme="majorHAnsi"/>
                <w:szCs w:val="20"/>
              </w:rPr>
              <w:t>Máy phát điện dự phòng 180KVA</w:t>
            </w:r>
          </w:p>
          <w:p w:rsidR="00C6752F"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Xuất xứ: Thổ Nhĩ Kỳ</w:t>
            </w:r>
          </w:p>
          <w:p w:rsidR="005C1C98" w:rsidRPr="00D764D4" w:rsidRDefault="00C6752F" w:rsidP="00C6752F">
            <w:pPr>
              <w:rPr>
                <w:rFonts w:asciiTheme="majorHAnsi" w:hAnsiTheme="majorHAnsi" w:cstheme="majorHAnsi"/>
                <w:szCs w:val="20"/>
              </w:rPr>
            </w:pPr>
            <w:r w:rsidRPr="00D764D4">
              <w:rPr>
                <w:rFonts w:asciiTheme="majorHAnsi" w:hAnsiTheme="majorHAnsi" w:cstheme="majorHAnsi"/>
                <w:szCs w:val="20"/>
              </w:rPr>
              <w:t xml:space="preserve">- </w:t>
            </w:r>
            <w:r w:rsidR="005C1C98" w:rsidRPr="00D764D4">
              <w:rPr>
                <w:rFonts w:asciiTheme="majorHAnsi" w:hAnsiTheme="majorHAnsi" w:cstheme="majorHAnsi"/>
                <w:szCs w:val="20"/>
              </w:rPr>
              <w:t>Tủ điện ATS 250A-4P</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 xml:space="preserve">Máy </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01</w:t>
            </w:r>
          </w:p>
        </w:tc>
        <w:tc>
          <w:tcPr>
            <w:tcW w:w="1701" w:type="dxa"/>
          </w:tcPr>
          <w:p w:rsidR="005C1C98" w:rsidRPr="00D764D4" w:rsidRDefault="005C1C98" w:rsidP="00C6752F">
            <w:pPr>
              <w:jc w:val="center"/>
              <w:rPr>
                <w:rFonts w:asciiTheme="majorHAnsi" w:hAnsiTheme="majorHAnsi" w:cstheme="majorHAnsi"/>
                <w:szCs w:val="20"/>
              </w:rPr>
            </w:pPr>
          </w:p>
        </w:tc>
      </w:tr>
      <w:tr w:rsidR="005C1C98" w:rsidRPr="00D764D4" w:rsidTr="00C6752F">
        <w:trPr>
          <w:trHeight w:val="427"/>
        </w:trPr>
        <w:tc>
          <w:tcPr>
            <w:tcW w:w="709"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3</w:t>
            </w:r>
          </w:p>
        </w:tc>
        <w:tc>
          <w:tcPr>
            <w:tcW w:w="4962" w:type="dxa"/>
            <w:vAlign w:val="center"/>
          </w:tcPr>
          <w:p w:rsidR="005C1C98" w:rsidRPr="00D764D4" w:rsidRDefault="005C1C98" w:rsidP="00C6752F">
            <w:pPr>
              <w:rPr>
                <w:rFonts w:asciiTheme="majorHAnsi" w:hAnsiTheme="majorHAnsi" w:cstheme="majorHAnsi"/>
                <w:szCs w:val="20"/>
              </w:rPr>
            </w:pPr>
            <w:r w:rsidRPr="00D764D4">
              <w:rPr>
                <w:rFonts w:asciiTheme="majorHAnsi" w:hAnsiTheme="majorHAnsi" w:cstheme="majorHAnsi"/>
                <w:szCs w:val="20"/>
              </w:rPr>
              <w:t>Máy bơm chìm Q=29m</w:t>
            </w:r>
            <w:r w:rsidRPr="00D764D4">
              <w:rPr>
                <w:rFonts w:asciiTheme="majorHAnsi" w:hAnsiTheme="majorHAnsi" w:cstheme="majorHAnsi"/>
                <w:szCs w:val="20"/>
                <w:vertAlign w:val="superscript"/>
              </w:rPr>
              <w:t>3</w:t>
            </w:r>
            <w:r w:rsidRPr="00D764D4">
              <w:rPr>
                <w:rFonts w:asciiTheme="majorHAnsi" w:hAnsiTheme="majorHAnsi" w:cstheme="majorHAnsi"/>
                <w:szCs w:val="20"/>
              </w:rPr>
              <w:t>/h, H =10m</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Bộ</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02</w:t>
            </w:r>
          </w:p>
        </w:tc>
        <w:tc>
          <w:tcPr>
            <w:tcW w:w="1701" w:type="dxa"/>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Pentax - Italia</w:t>
            </w:r>
          </w:p>
        </w:tc>
      </w:tr>
      <w:tr w:rsidR="005C1C98" w:rsidRPr="00CC49C1" w:rsidTr="00C6752F">
        <w:trPr>
          <w:trHeight w:val="419"/>
        </w:trPr>
        <w:tc>
          <w:tcPr>
            <w:tcW w:w="709"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4</w:t>
            </w:r>
          </w:p>
        </w:tc>
        <w:tc>
          <w:tcPr>
            <w:tcW w:w="4962" w:type="dxa"/>
            <w:vAlign w:val="center"/>
          </w:tcPr>
          <w:p w:rsidR="005C1C98" w:rsidRPr="00D764D4" w:rsidRDefault="005C1C98" w:rsidP="00C6752F">
            <w:pPr>
              <w:rPr>
                <w:rFonts w:asciiTheme="majorHAnsi" w:hAnsiTheme="majorHAnsi" w:cstheme="majorHAnsi"/>
                <w:szCs w:val="20"/>
              </w:rPr>
            </w:pPr>
            <w:r w:rsidRPr="00D764D4">
              <w:rPr>
                <w:rFonts w:asciiTheme="majorHAnsi" w:hAnsiTheme="majorHAnsi" w:cstheme="majorHAnsi"/>
                <w:szCs w:val="20"/>
              </w:rPr>
              <w:t>Máy bơm chìm Q=29m</w:t>
            </w:r>
            <w:r w:rsidRPr="00D764D4">
              <w:rPr>
                <w:rFonts w:asciiTheme="majorHAnsi" w:hAnsiTheme="majorHAnsi" w:cstheme="majorHAnsi"/>
                <w:szCs w:val="20"/>
                <w:vertAlign w:val="superscript"/>
              </w:rPr>
              <w:t>3</w:t>
            </w:r>
            <w:r w:rsidRPr="00D764D4">
              <w:rPr>
                <w:rFonts w:asciiTheme="majorHAnsi" w:hAnsiTheme="majorHAnsi" w:cstheme="majorHAnsi"/>
                <w:szCs w:val="20"/>
              </w:rPr>
              <w:t>/h, H =10m</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Bộ</w:t>
            </w:r>
          </w:p>
        </w:tc>
        <w:tc>
          <w:tcPr>
            <w:tcW w:w="850" w:type="dxa"/>
            <w:vAlign w:val="center"/>
          </w:tcPr>
          <w:p w:rsidR="005C1C98" w:rsidRPr="00D764D4" w:rsidRDefault="005C1C98" w:rsidP="00C6752F">
            <w:pPr>
              <w:jc w:val="center"/>
              <w:rPr>
                <w:rFonts w:asciiTheme="majorHAnsi" w:hAnsiTheme="majorHAnsi" w:cstheme="majorHAnsi"/>
                <w:szCs w:val="20"/>
              </w:rPr>
            </w:pPr>
            <w:r w:rsidRPr="00D764D4">
              <w:rPr>
                <w:rFonts w:asciiTheme="majorHAnsi" w:hAnsiTheme="majorHAnsi" w:cstheme="majorHAnsi"/>
                <w:szCs w:val="20"/>
              </w:rPr>
              <w:t>02</w:t>
            </w:r>
          </w:p>
        </w:tc>
        <w:tc>
          <w:tcPr>
            <w:tcW w:w="1701" w:type="dxa"/>
          </w:tcPr>
          <w:p w:rsidR="005C1C98" w:rsidRPr="00CC49C1" w:rsidRDefault="005C1C98" w:rsidP="00C6752F">
            <w:pPr>
              <w:jc w:val="center"/>
              <w:rPr>
                <w:rFonts w:asciiTheme="majorHAnsi" w:hAnsiTheme="majorHAnsi" w:cstheme="majorHAnsi"/>
                <w:szCs w:val="20"/>
              </w:rPr>
            </w:pPr>
            <w:r w:rsidRPr="00D764D4">
              <w:rPr>
                <w:rFonts w:asciiTheme="majorHAnsi" w:hAnsiTheme="majorHAnsi" w:cstheme="majorHAnsi"/>
                <w:szCs w:val="20"/>
              </w:rPr>
              <w:t>Pentax - Italia</w:t>
            </w:r>
          </w:p>
        </w:tc>
      </w:tr>
    </w:tbl>
    <w:p w:rsidR="005C1C98" w:rsidRDefault="005C1C98" w:rsidP="008E2C72">
      <w:pPr>
        <w:rPr>
          <w:rFonts w:asciiTheme="majorHAnsi" w:hAnsiTheme="majorHAnsi" w:cstheme="majorHAnsi"/>
        </w:rPr>
      </w:pPr>
    </w:p>
    <w:sectPr w:rsidR="005C1C98" w:rsidSect="008E2C72">
      <w:footerReference w:type="default" r:id="rId8"/>
      <w:pgSz w:w="11906" w:h="16838"/>
      <w:pgMar w:top="1134" w:right="1134" w:bottom="1021"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C1" w:rsidRDefault="001518C1" w:rsidP="001C7885">
      <w:r>
        <w:separator/>
      </w:r>
    </w:p>
  </w:endnote>
  <w:endnote w:type="continuationSeparator" w:id="0">
    <w:p w:rsidR="001518C1" w:rsidRDefault="001518C1" w:rsidP="001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57728"/>
      <w:docPartObj>
        <w:docPartGallery w:val="Page Numbers (Bottom of Page)"/>
        <w:docPartUnique/>
      </w:docPartObj>
    </w:sdtPr>
    <w:sdtEndPr>
      <w:rPr>
        <w:noProof/>
      </w:rPr>
    </w:sdtEndPr>
    <w:sdtContent>
      <w:p w:rsidR="00AB580D" w:rsidRDefault="00AB580D">
        <w:pPr>
          <w:pStyle w:val="Footer"/>
          <w:jc w:val="center"/>
        </w:pPr>
        <w:r>
          <w:fldChar w:fldCharType="begin"/>
        </w:r>
        <w:r>
          <w:instrText xml:space="preserve"> PAGE   \* MERGEFORMAT </w:instrText>
        </w:r>
        <w:r>
          <w:fldChar w:fldCharType="separate"/>
        </w:r>
        <w:r w:rsidR="00550899">
          <w:rPr>
            <w:noProof/>
          </w:rPr>
          <w:t>1</w:t>
        </w:r>
        <w:r>
          <w:rPr>
            <w:noProof/>
          </w:rPr>
          <w:fldChar w:fldCharType="end"/>
        </w:r>
      </w:p>
    </w:sdtContent>
  </w:sdt>
  <w:p w:rsidR="00AB580D" w:rsidRDefault="00AB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C1" w:rsidRDefault="001518C1" w:rsidP="001C7885">
      <w:r>
        <w:separator/>
      </w:r>
    </w:p>
  </w:footnote>
  <w:footnote w:type="continuationSeparator" w:id="0">
    <w:p w:rsidR="001518C1" w:rsidRDefault="001518C1" w:rsidP="001C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F3B"/>
    <w:multiLevelType w:val="hybridMultilevel"/>
    <w:tmpl w:val="A0A6931E"/>
    <w:lvl w:ilvl="0" w:tplc="FFFFFFFF">
      <w:start w:val="7"/>
      <w:numFmt w:val="bullet"/>
      <w:lvlText w:val="-"/>
      <w:lvlJc w:val="left"/>
      <w:pPr>
        <w:ind w:left="749" w:hanging="360"/>
      </w:pPr>
      <w:rPr>
        <w:rFonts w:ascii="Times New Roman" w:eastAsia="Times New Roman" w:hAnsi="Times New Roman" w:cs="Times New Roman"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1" w15:restartNumberingAfterBreak="0">
    <w:nsid w:val="046074A8"/>
    <w:multiLevelType w:val="hybridMultilevel"/>
    <w:tmpl w:val="580C5B86"/>
    <w:lvl w:ilvl="0" w:tplc="FFFFFFFF">
      <w:start w:val="7"/>
      <w:numFmt w:val="bullet"/>
      <w:lvlText w:val="-"/>
      <w:lvlJc w:val="left"/>
      <w:pPr>
        <w:ind w:left="1045" w:hanging="360"/>
      </w:pPr>
      <w:rPr>
        <w:rFonts w:ascii="Times New Roman" w:eastAsia="Times New Roman" w:hAnsi="Times New Roman" w:cs="Times New Roman" w:hint="default"/>
      </w:rPr>
    </w:lvl>
    <w:lvl w:ilvl="1" w:tplc="042A0003" w:tentative="1">
      <w:start w:val="1"/>
      <w:numFmt w:val="bullet"/>
      <w:lvlText w:val="o"/>
      <w:lvlJc w:val="left"/>
      <w:pPr>
        <w:ind w:left="1765" w:hanging="360"/>
      </w:pPr>
      <w:rPr>
        <w:rFonts w:ascii="Courier New" w:hAnsi="Courier New" w:cs="Courier New" w:hint="default"/>
      </w:rPr>
    </w:lvl>
    <w:lvl w:ilvl="2" w:tplc="042A0005" w:tentative="1">
      <w:start w:val="1"/>
      <w:numFmt w:val="bullet"/>
      <w:lvlText w:val=""/>
      <w:lvlJc w:val="left"/>
      <w:pPr>
        <w:ind w:left="2485" w:hanging="360"/>
      </w:pPr>
      <w:rPr>
        <w:rFonts w:ascii="Wingdings" w:hAnsi="Wingdings" w:hint="default"/>
      </w:rPr>
    </w:lvl>
    <w:lvl w:ilvl="3" w:tplc="042A0001" w:tentative="1">
      <w:start w:val="1"/>
      <w:numFmt w:val="bullet"/>
      <w:lvlText w:val=""/>
      <w:lvlJc w:val="left"/>
      <w:pPr>
        <w:ind w:left="3205" w:hanging="360"/>
      </w:pPr>
      <w:rPr>
        <w:rFonts w:ascii="Symbol" w:hAnsi="Symbol" w:hint="default"/>
      </w:rPr>
    </w:lvl>
    <w:lvl w:ilvl="4" w:tplc="042A0003" w:tentative="1">
      <w:start w:val="1"/>
      <w:numFmt w:val="bullet"/>
      <w:lvlText w:val="o"/>
      <w:lvlJc w:val="left"/>
      <w:pPr>
        <w:ind w:left="3925" w:hanging="360"/>
      </w:pPr>
      <w:rPr>
        <w:rFonts w:ascii="Courier New" w:hAnsi="Courier New" w:cs="Courier New" w:hint="default"/>
      </w:rPr>
    </w:lvl>
    <w:lvl w:ilvl="5" w:tplc="042A0005" w:tentative="1">
      <w:start w:val="1"/>
      <w:numFmt w:val="bullet"/>
      <w:lvlText w:val=""/>
      <w:lvlJc w:val="left"/>
      <w:pPr>
        <w:ind w:left="4645" w:hanging="360"/>
      </w:pPr>
      <w:rPr>
        <w:rFonts w:ascii="Wingdings" w:hAnsi="Wingdings" w:hint="default"/>
      </w:rPr>
    </w:lvl>
    <w:lvl w:ilvl="6" w:tplc="042A0001" w:tentative="1">
      <w:start w:val="1"/>
      <w:numFmt w:val="bullet"/>
      <w:lvlText w:val=""/>
      <w:lvlJc w:val="left"/>
      <w:pPr>
        <w:ind w:left="5365" w:hanging="360"/>
      </w:pPr>
      <w:rPr>
        <w:rFonts w:ascii="Symbol" w:hAnsi="Symbol" w:hint="default"/>
      </w:rPr>
    </w:lvl>
    <w:lvl w:ilvl="7" w:tplc="042A0003" w:tentative="1">
      <w:start w:val="1"/>
      <w:numFmt w:val="bullet"/>
      <w:lvlText w:val="o"/>
      <w:lvlJc w:val="left"/>
      <w:pPr>
        <w:ind w:left="6085" w:hanging="360"/>
      </w:pPr>
      <w:rPr>
        <w:rFonts w:ascii="Courier New" w:hAnsi="Courier New" w:cs="Courier New" w:hint="default"/>
      </w:rPr>
    </w:lvl>
    <w:lvl w:ilvl="8" w:tplc="042A0005" w:tentative="1">
      <w:start w:val="1"/>
      <w:numFmt w:val="bullet"/>
      <w:lvlText w:val=""/>
      <w:lvlJc w:val="left"/>
      <w:pPr>
        <w:ind w:left="6805" w:hanging="360"/>
      </w:pPr>
      <w:rPr>
        <w:rFonts w:ascii="Wingdings" w:hAnsi="Wingdings" w:hint="default"/>
      </w:rPr>
    </w:lvl>
  </w:abstractNum>
  <w:abstractNum w:abstractNumId="2" w15:restartNumberingAfterBreak="0">
    <w:nsid w:val="11174323"/>
    <w:multiLevelType w:val="hybridMultilevel"/>
    <w:tmpl w:val="A68E0BC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BD406B"/>
    <w:multiLevelType w:val="hybridMultilevel"/>
    <w:tmpl w:val="2334D962"/>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9C3954"/>
    <w:multiLevelType w:val="hybridMultilevel"/>
    <w:tmpl w:val="FBDAA714"/>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9C678BC"/>
    <w:multiLevelType w:val="hybridMultilevel"/>
    <w:tmpl w:val="303E344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E166513"/>
    <w:multiLevelType w:val="hybridMultilevel"/>
    <w:tmpl w:val="B060E7AE"/>
    <w:lvl w:ilvl="0" w:tplc="FFFFFFFF">
      <w:start w:val="7"/>
      <w:numFmt w:val="bullet"/>
      <w:lvlText w:val="-"/>
      <w:lvlJc w:val="left"/>
      <w:pPr>
        <w:ind w:left="749" w:hanging="360"/>
      </w:pPr>
      <w:rPr>
        <w:rFonts w:ascii="Times New Roman" w:eastAsia="Times New Roman" w:hAnsi="Times New Roman" w:cs="Times New Roman"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7" w15:restartNumberingAfterBreak="0">
    <w:nsid w:val="1E9A41D1"/>
    <w:multiLevelType w:val="hybridMultilevel"/>
    <w:tmpl w:val="56903228"/>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EB37C30"/>
    <w:multiLevelType w:val="hybridMultilevel"/>
    <w:tmpl w:val="11461472"/>
    <w:lvl w:ilvl="0" w:tplc="FFFFFFFF">
      <w:start w:val="7"/>
      <w:numFmt w:val="bullet"/>
      <w:lvlText w:val="-"/>
      <w:lvlJc w:val="left"/>
      <w:pPr>
        <w:ind w:left="749" w:hanging="360"/>
      </w:pPr>
      <w:rPr>
        <w:rFonts w:ascii="Times New Roman" w:eastAsia="Times New Roman" w:hAnsi="Times New Roman" w:cs="Times New Roman"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9" w15:restartNumberingAfterBreak="0">
    <w:nsid w:val="223A351D"/>
    <w:multiLevelType w:val="hybridMultilevel"/>
    <w:tmpl w:val="B5423D5E"/>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6C2A78"/>
    <w:multiLevelType w:val="hybridMultilevel"/>
    <w:tmpl w:val="DA941D4C"/>
    <w:lvl w:ilvl="0" w:tplc="FFFFFFFF">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3AE7162"/>
    <w:multiLevelType w:val="hybridMultilevel"/>
    <w:tmpl w:val="0A723468"/>
    <w:lvl w:ilvl="0" w:tplc="642C441A">
      <w:start w:val="10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40930E4"/>
    <w:multiLevelType w:val="hybridMultilevel"/>
    <w:tmpl w:val="B520248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386730"/>
    <w:multiLevelType w:val="multilevel"/>
    <w:tmpl w:val="B7D4E76A"/>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46E79"/>
    <w:multiLevelType w:val="hybridMultilevel"/>
    <w:tmpl w:val="B65ED6C0"/>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40323A5"/>
    <w:multiLevelType w:val="hybridMultilevel"/>
    <w:tmpl w:val="5478CFAA"/>
    <w:lvl w:ilvl="0" w:tplc="FFFFFFFF">
      <w:start w:val="7"/>
      <w:numFmt w:val="bullet"/>
      <w:lvlText w:val="-"/>
      <w:lvlJc w:val="left"/>
      <w:pPr>
        <w:ind w:left="749" w:hanging="360"/>
      </w:pPr>
      <w:rPr>
        <w:rFonts w:ascii="Times New Roman" w:eastAsia="Times New Roman" w:hAnsi="Times New Roman" w:cs="Times New Roman"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16" w15:restartNumberingAfterBreak="0">
    <w:nsid w:val="340C5D7C"/>
    <w:multiLevelType w:val="hybridMultilevel"/>
    <w:tmpl w:val="448E8E1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7DE0BEA"/>
    <w:multiLevelType w:val="hybridMultilevel"/>
    <w:tmpl w:val="94B2EB0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82B060F"/>
    <w:multiLevelType w:val="hybridMultilevel"/>
    <w:tmpl w:val="22AED3E0"/>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8E5588D"/>
    <w:multiLevelType w:val="hybridMultilevel"/>
    <w:tmpl w:val="A82C0E3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7B21A2"/>
    <w:multiLevelType w:val="hybridMultilevel"/>
    <w:tmpl w:val="FC503E90"/>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18D70F0"/>
    <w:multiLevelType w:val="hybridMultilevel"/>
    <w:tmpl w:val="D138EBB2"/>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28B00F7"/>
    <w:multiLevelType w:val="hybridMultilevel"/>
    <w:tmpl w:val="5268F02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C2029AD"/>
    <w:multiLevelType w:val="hybridMultilevel"/>
    <w:tmpl w:val="FF9A3D9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C6D2893"/>
    <w:multiLevelType w:val="hybridMultilevel"/>
    <w:tmpl w:val="9E6AED5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E206ECB"/>
    <w:multiLevelType w:val="hybridMultilevel"/>
    <w:tmpl w:val="79F41836"/>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E387FDF"/>
    <w:multiLevelType w:val="hybridMultilevel"/>
    <w:tmpl w:val="F5660CC8"/>
    <w:lvl w:ilvl="0" w:tplc="D0107010">
      <w:start w:val="1"/>
      <w:numFmt w:val="upperRoman"/>
      <w:lvlText w:val="%1."/>
      <w:lvlJc w:val="left"/>
      <w:pPr>
        <w:ind w:left="1080" w:hanging="72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EF1315D"/>
    <w:multiLevelType w:val="hybridMultilevel"/>
    <w:tmpl w:val="D2C447B2"/>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FC33C5F"/>
    <w:multiLevelType w:val="hybridMultilevel"/>
    <w:tmpl w:val="B7523D06"/>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0DC5991"/>
    <w:multiLevelType w:val="hybridMultilevel"/>
    <w:tmpl w:val="B94AFD36"/>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4981D40"/>
    <w:multiLevelType w:val="hybridMultilevel"/>
    <w:tmpl w:val="98D0ECD4"/>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6A83D98"/>
    <w:multiLevelType w:val="hybridMultilevel"/>
    <w:tmpl w:val="41282A98"/>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73C654E"/>
    <w:multiLevelType w:val="hybridMultilevel"/>
    <w:tmpl w:val="53EA9CF8"/>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8A14FE0"/>
    <w:multiLevelType w:val="hybridMultilevel"/>
    <w:tmpl w:val="35485A78"/>
    <w:lvl w:ilvl="0" w:tplc="FFFFFFFF">
      <w:start w:val="7"/>
      <w:numFmt w:val="bullet"/>
      <w:lvlText w:val="-"/>
      <w:lvlJc w:val="left"/>
      <w:pPr>
        <w:ind w:left="749" w:hanging="360"/>
      </w:pPr>
      <w:rPr>
        <w:rFonts w:ascii="Times New Roman" w:eastAsia="Times New Roman" w:hAnsi="Times New Roman" w:cs="Times New Roman" w:hint="default"/>
      </w:rPr>
    </w:lvl>
    <w:lvl w:ilvl="1" w:tplc="042A0003" w:tentative="1">
      <w:start w:val="1"/>
      <w:numFmt w:val="bullet"/>
      <w:lvlText w:val="o"/>
      <w:lvlJc w:val="left"/>
      <w:pPr>
        <w:ind w:left="1469" w:hanging="360"/>
      </w:pPr>
      <w:rPr>
        <w:rFonts w:ascii="Courier New" w:hAnsi="Courier New" w:cs="Courier New" w:hint="default"/>
      </w:rPr>
    </w:lvl>
    <w:lvl w:ilvl="2" w:tplc="042A0005" w:tentative="1">
      <w:start w:val="1"/>
      <w:numFmt w:val="bullet"/>
      <w:lvlText w:val=""/>
      <w:lvlJc w:val="left"/>
      <w:pPr>
        <w:ind w:left="2189" w:hanging="360"/>
      </w:pPr>
      <w:rPr>
        <w:rFonts w:ascii="Wingdings" w:hAnsi="Wingdings" w:hint="default"/>
      </w:rPr>
    </w:lvl>
    <w:lvl w:ilvl="3" w:tplc="042A0001" w:tentative="1">
      <w:start w:val="1"/>
      <w:numFmt w:val="bullet"/>
      <w:lvlText w:val=""/>
      <w:lvlJc w:val="left"/>
      <w:pPr>
        <w:ind w:left="2909" w:hanging="360"/>
      </w:pPr>
      <w:rPr>
        <w:rFonts w:ascii="Symbol" w:hAnsi="Symbol" w:hint="default"/>
      </w:rPr>
    </w:lvl>
    <w:lvl w:ilvl="4" w:tplc="042A0003" w:tentative="1">
      <w:start w:val="1"/>
      <w:numFmt w:val="bullet"/>
      <w:lvlText w:val="o"/>
      <w:lvlJc w:val="left"/>
      <w:pPr>
        <w:ind w:left="3629" w:hanging="360"/>
      </w:pPr>
      <w:rPr>
        <w:rFonts w:ascii="Courier New" w:hAnsi="Courier New" w:cs="Courier New" w:hint="default"/>
      </w:rPr>
    </w:lvl>
    <w:lvl w:ilvl="5" w:tplc="042A0005" w:tentative="1">
      <w:start w:val="1"/>
      <w:numFmt w:val="bullet"/>
      <w:lvlText w:val=""/>
      <w:lvlJc w:val="left"/>
      <w:pPr>
        <w:ind w:left="4349" w:hanging="360"/>
      </w:pPr>
      <w:rPr>
        <w:rFonts w:ascii="Wingdings" w:hAnsi="Wingdings" w:hint="default"/>
      </w:rPr>
    </w:lvl>
    <w:lvl w:ilvl="6" w:tplc="042A0001" w:tentative="1">
      <w:start w:val="1"/>
      <w:numFmt w:val="bullet"/>
      <w:lvlText w:val=""/>
      <w:lvlJc w:val="left"/>
      <w:pPr>
        <w:ind w:left="5069" w:hanging="360"/>
      </w:pPr>
      <w:rPr>
        <w:rFonts w:ascii="Symbol" w:hAnsi="Symbol" w:hint="default"/>
      </w:rPr>
    </w:lvl>
    <w:lvl w:ilvl="7" w:tplc="042A0003" w:tentative="1">
      <w:start w:val="1"/>
      <w:numFmt w:val="bullet"/>
      <w:lvlText w:val="o"/>
      <w:lvlJc w:val="left"/>
      <w:pPr>
        <w:ind w:left="5789" w:hanging="360"/>
      </w:pPr>
      <w:rPr>
        <w:rFonts w:ascii="Courier New" w:hAnsi="Courier New" w:cs="Courier New" w:hint="default"/>
      </w:rPr>
    </w:lvl>
    <w:lvl w:ilvl="8" w:tplc="042A0005" w:tentative="1">
      <w:start w:val="1"/>
      <w:numFmt w:val="bullet"/>
      <w:lvlText w:val=""/>
      <w:lvlJc w:val="left"/>
      <w:pPr>
        <w:ind w:left="6509" w:hanging="360"/>
      </w:pPr>
      <w:rPr>
        <w:rFonts w:ascii="Wingdings" w:hAnsi="Wingdings" w:hint="default"/>
      </w:rPr>
    </w:lvl>
  </w:abstractNum>
  <w:abstractNum w:abstractNumId="34" w15:restartNumberingAfterBreak="0">
    <w:nsid w:val="5D4D2863"/>
    <w:multiLevelType w:val="hybridMultilevel"/>
    <w:tmpl w:val="35FA3026"/>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D537443"/>
    <w:multiLevelType w:val="hybridMultilevel"/>
    <w:tmpl w:val="371A71C8"/>
    <w:lvl w:ilvl="0" w:tplc="FFFFFFFF">
      <w:start w:val="7"/>
      <w:numFmt w:val="bullet"/>
      <w:lvlText w:val="-"/>
      <w:lvlJc w:val="left"/>
      <w:pPr>
        <w:ind w:left="720" w:hanging="360"/>
      </w:pPr>
      <w:rPr>
        <w:rFonts w:ascii="Times New Roman" w:eastAsia="Times New Roman" w:hAnsi="Times New Roman" w:cs="Times New Roman" w:hint="default"/>
      </w:rPr>
    </w:lvl>
    <w:lvl w:ilvl="1" w:tplc="A36E346C">
      <w:numFmt w:val="bullet"/>
      <w:lvlText w:val="–"/>
      <w:lvlJc w:val="left"/>
      <w:pPr>
        <w:ind w:left="1440" w:hanging="360"/>
      </w:pPr>
      <w:rPr>
        <w:rFonts w:ascii="Arial" w:eastAsia="Times New Roman" w:hAnsi="Arial" w:cs="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08D3BE7"/>
    <w:multiLevelType w:val="hybridMultilevel"/>
    <w:tmpl w:val="79924B00"/>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3837644"/>
    <w:multiLevelType w:val="hybridMultilevel"/>
    <w:tmpl w:val="A8FAED9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3B86624"/>
    <w:multiLevelType w:val="hybridMultilevel"/>
    <w:tmpl w:val="771C0E3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B30519F"/>
    <w:multiLevelType w:val="hybridMultilevel"/>
    <w:tmpl w:val="263E9826"/>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E532797"/>
    <w:multiLevelType w:val="hybridMultilevel"/>
    <w:tmpl w:val="1A8CB882"/>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2A1490B"/>
    <w:multiLevelType w:val="hybridMultilevel"/>
    <w:tmpl w:val="C00E5224"/>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46472FD"/>
    <w:multiLevelType w:val="hybridMultilevel"/>
    <w:tmpl w:val="55CCC7AC"/>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9D53112"/>
    <w:multiLevelType w:val="hybridMultilevel"/>
    <w:tmpl w:val="74902D4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CCC6B4E"/>
    <w:multiLevelType w:val="hybridMultilevel"/>
    <w:tmpl w:val="A07E75DA"/>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DA873BE"/>
    <w:multiLevelType w:val="hybridMultilevel"/>
    <w:tmpl w:val="0F0C9274"/>
    <w:lvl w:ilvl="0" w:tplc="FFFFFFFF">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5"/>
  </w:num>
  <w:num w:numId="4">
    <w:abstractNumId w:val="8"/>
  </w:num>
  <w:num w:numId="5">
    <w:abstractNumId w:val="37"/>
  </w:num>
  <w:num w:numId="6">
    <w:abstractNumId w:val="30"/>
  </w:num>
  <w:num w:numId="7">
    <w:abstractNumId w:val="17"/>
  </w:num>
  <w:num w:numId="8">
    <w:abstractNumId w:val="3"/>
  </w:num>
  <w:num w:numId="9">
    <w:abstractNumId w:val="41"/>
  </w:num>
  <w:num w:numId="10">
    <w:abstractNumId w:val="38"/>
  </w:num>
  <w:num w:numId="11">
    <w:abstractNumId w:val="28"/>
  </w:num>
  <w:num w:numId="12">
    <w:abstractNumId w:val="23"/>
  </w:num>
  <w:num w:numId="13">
    <w:abstractNumId w:val="32"/>
  </w:num>
  <w:num w:numId="14">
    <w:abstractNumId w:val="34"/>
  </w:num>
  <w:num w:numId="15">
    <w:abstractNumId w:val="33"/>
  </w:num>
  <w:num w:numId="16">
    <w:abstractNumId w:val="6"/>
  </w:num>
  <w:num w:numId="17">
    <w:abstractNumId w:val="0"/>
  </w:num>
  <w:num w:numId="18">
    <w:abstractNumId w:val="2"/>
  </w:num>
  <w:num w:numId="19">
    <w:abstractNumId w:val="18"/>
  </w:num>
  <w:num w:numId="20">
    <w:abstractNumId w:val="27"/>
  </w:num>
  <w:num w:numId="21">
    <w:abstractNumId w:val="5"/>
  </w:num>
  <w:num w:numId="22">
    <w:abstractNumId w:val="4"/>
  </w:num>
  <w:num w:numId="23">
    <w:abstractNumId w:val="16"/>
  </w:num>
  <w:num w:numId="24">
    <w:abstractNumId w:val="36"/>
  </w:num>
  <w:num w:numId="25">
    <w:abstractNumId w:val="12"/>
  </w:num>
  <w:num w:numId="26">
    <w:abstractNumId w:val="1"/>
  </w:num>
  <w:num w:numId="27">
    <w:abstractNumId w:val="7"/>
  </w:num>
  <w:num w:numId="28">
    <w:abstractNumId w:val="45"/>
  </w:num>
  <w:num w:numId="29">
    <w:abstractNumId w:val="44"/>
  </w:num>
  <w:num w:numId="30">
    <w:abstractNumId w:val="40"/>
  </w:num>
  <w:num w:numId="31">
    <w:abstractNumId w:val="35"/>
  </w:num>
  <w:num w:numId="32">
    <w:abstractNumId w:val="9"/>
  </w:num>
  <w:num w:numId="33">
    <w:abstractNumId w:val="42"/>
  </w:num>
  <w:num w:numId="34">
    <w:abstractNumId w:val="11"/>
  </w:num>
  <w:num w:numId="35">
    <w:abstractNumId w:val="24"/>
  </w:num>
  <w:num w:numId="36">
    <w:abstractNumId w:val="19"/>
  </w:num>
  <w:num w:numId="37">
    <w:abstractNumId w:val="29"/>
  </w:num>
  <w:num w:numId="38">
    <w:abstractNumId w:val="20"/>
  </w:num>
  <w:num w:numId="39">
    <w:abstractNumId w:val="13"/>
  </w:num>
  <w:num w:numId="40">
    <w:abstractNumId w:val="39"/>
  </w:num>
  <w:num w:numId="41">
    <w:abstractNumId w:val="43"/>
  </w:num>
  <w:num w:numId="42">
    <w:abstractNumId w:val="31"/>
  </w:num>
  <w:num w:numId="43">
    <w:abstractNumId w:val="21"/>
  </w:num>
  <w:num w:numId="44">
    <w:abstractNumId w:val="25"/>
  </w:num>
  <w:num w:numId="45">
    <w:abstractNumId w:val="26"/>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17"/>
    <w:rsid w:val="00005033"/>
    <w:rsid w:val="00013603"/>
    <w:rsid w:val="000176A8"/>
    <w:rsid w:val="00017F6D"/>
    <w:rsid w:val="0003534A"/>
    <w:rsid w:val="000B46A2"/>
    <w:rsid w:val="000C443D"/>
    <w:rsid w:val="000C4C6A"/>
    <w:rsid w:val="000D0EB4"/>
    <w:rsid w:val="000E32B1"/>
    <w:rsid w:val="000F0AC5"/>
    <w:rsid w:val="000F6217"/>
    <w:rsid w:val="00107DDB"/>
    <w:rsid w:val="0011154D"/>
    <w:rsid w:val="001140B0"/>
    <w:rsid w:val="00133CFE"/>
    <w:rsid w:val="00143264"/>
    <w:rsid w:val="001518C1"/>
    <w:rsid w:val="00156D56"/>
    <w:rsid w:val="00177EE3"/>
    <w:rsid w:val="00193A2A"/>
    <w:rsid w:val="001A78F8"/>
    <w:rsid w:val="001C7885"/>
    <w:rsid w:val="001E4851"/>
    <w:rsid w:val="00213C6C"/>
    <w:rsid w:val="0022400E"/>
    <w:rsid w:val="002360C0"/>
    <w:rsid w:val="0025020C"/>
    <w:rsid w:val="00281841"/>
    <w:rsid w:val="002A22FB"/>
    <w:rsid w:val="002B249F"/>
    <w:rsid w:val="002F5FFC"/>
    <w:rsid w:val="00301C17"/>
    <w:rsid w:val="003147EA"/>
    <w:rsid w:val="00350802"/>
    <w:rsid w:val="00351C1D"/>
    <w:rsid w:val="003B5ABE"/>
    <w:rsid w:val="003C54FA"/>
    <w:rsid w:val="003C72E3"/>
    <w:rsid w:val="003D054D"/>
    <w:rsid w:val="0040339E"/>
    <w:rsid w:val="0044513D"/>
    <w:rsid w:val="00471AB5"/>
    <w:rsid w:val="00471B41"/>
    <w:rsid w:val="00473AA1"/>
    <w:rsid w:val="004C7C19"/>
    <w:rsid w:val="0052201A"/>
    <w:rsid w:val="00532D51"/>
    <w:rsid w:val="00550899"/>
    <w:rsid w:val="0055431C"/>
    <w:rsid w:val="005611DD"/>
    <w:rsid w:val="0057150C"/>
    <w:rsid w:val="00584A1D"/>
    <w:rsid w:val="00595CBD"/>
    <w:rsid w:val="005A0CF6"/>
    <w:rsid w:val="005A3BB9"/>
    <w:rsid w:val="005B60A3"/>
    <w:rsid w:val="005C1C98"/>
    <w:rsid w:val="005D148A"/>
    <w:rsid w:val="005F6DF3"/>
    <w:rsid w:val="00603DA1"/>
    <w:rsid w:val="00614582"/>
    <w:rsid w:val="0062203F"/>
    <w:rsid w:val="00653655"/>
    <w:rsid w:val="006606DE"/>
    <w:rsid w:val="00662A0A"/>
    <w:rsid w:val="00682AD5"/>
    <w:rsid w:val="006D5478"/>
    <w:rsid w:val="006D6A3A"/>
    <w:rsid w:val="006F1FA0"/>
    <w:rsid w:val="00705648"/>
    <w:rsid w:val="00740C2B"/>
    <w:rsid w:val="007571F6"/>
    <w:rsid w:val="007621BF"/>
    <w:rsid w:val="00773DB7"/>
    <w:rsid w:val="00792FA2"/>
    <w:rsid w:val="007B0D52"/>
    <w:rsid w:val="007C5A34"/>
    <w:rsid w:val="007F0EA1"/>
    <w:rsid w:val="008041A7"/>
    <w:rsid w:val="00836095"/>
    <w:rsid w:val="0084123B"/>
    <w:rsid w:val="0085439C"/>
    <w:rsid w:val="008566E2"/>
    <w:rsid w:val="008775C4"/>
    <w:rsid w:val="0088495A"/>
    <w:rsid w:val="00886AE8"/>
    <w:rsid w:val="00887D1D"/>
    <w:rsid w:val="00893A97"/>
    <w:rsid w:val="0089739E"/>
    <w:rsid w:val="008A55B7"/>
    <w:rsid w:val="008C3614"/>
    <w:rsid w:val="008C3B56"/>
    <w:rsid w:val="008D6457"/>
    <w:rsid w:val="008E2C72"/>
    <w:rsid w:val="00945712"/>
    <w:rsid w:val="00946965"/>
    <w:rsid w:val="00961D52"/>
    <w:rsid w:val="009D4376"/>
    <w:rsid w:val="009D6F03"/>
    <w:rsid w:val="00A10C24"/>
    <w:rsid w:val="00A344A2"/>
    <w:rsid w:val="00A42F0B"/>
    <w:rsid w:val="00A853C7"/>
    <w:rsid w:val="00A950F4"/>
    <w:rsid w:val="00AB580D"/>
    <w:rsid w:val="00AD49B4"/>
    <w:rsid w:val="00AF1524"/>
    <w:rsid w:val="00B16B2C"/>
    <w:rsid w:val="00B5740C"/>
    <w:rsid w:val="00B93415"/>
    <w:rsid w:val="00BD3EFA"/>
    <w:rsid w:val="00BE23DB"/>
    <w:rsid w:val="00C131CB"/>
    <w:rsid w:val="00C20731"/>
    <w:rsid w:val="00C25D34"/>
    <w:rsid w:val="00C51BA9"/>
    <w:rsid w:val="00C53F71"/>
    <w:rsid w:val="00C64E87"/>
    <w:rsid w:val="00C6752F"/>
    <w:rsid w:val="00C73192"/>
    <w:rsid w:val="00C85DF1"/>
    <w:rsid w:val="00CC1B82"/>
    <w:rsid w:val="00CC49C1"/>
    <w:rsid w:val="00D724BD"/>
    <w:rsid w:val="00D764D4"/>
    <w:rsid w:val="00D83571"/>
    <w:rsid w:val="00DF14EC"/>
    <w:rsid w:val="00E44C22"/>
    <w:rsid w:val="00E70B44"/>
    <w:rsid w:val="00E74C3C"/>
    <w:rsid w:val="00EC29F7"/>
    <w:rsid w:val="00EC69FF"/>
    <w:rsid w:val="00EE4180"/>
    <w:rsid w:val="00F15A84"/>
    <w:rsid w:val="00F30140"/>
    <w:rsid w:val="00F36660"/>
    <w:rsid w:val="00F40011"/>
    <w:rsid w:val="00F762C3"/>
    <w:rsid w:val="00F77DBC"/>
    <w:rsid w:val="00FA0C6D"/>
    <w:rsid w:val="00FA7F0E"/>
    <w:rsid w:val="00FE4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E06B"/>
  <w15:chartTrackingRefBased/>
  <w15:docId w15:val="{1646EDEE-0D17-4140-B047-09CFB85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B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217"/>
    <w:pPr>
      <w:ind w:left="720"/>
      <w:contextualSpacing/>
    </w:pPr>
  </w:style>
  <w:style w:type="paragraph" w:styleId="Header">
    <w:name w:val="header"/>
    <w:basedOn w:val="Normal"/>
    <w:link w:val="HeaderChar"/>
    <w:uiPriority w:val="99"/>
    <w:unhideWhenUsed/>
    <w:rsid w:val="001C7885"/>
    <w:pPr>
      <w:tabs>
        <w:tab w:val="center" w:pos="4513"/>
        <w:tab w:val="right" w:pos="9026"/>
      </w:tabs>
    </w:pPr>
  </w:style>
  <w:style w:type="character" w:customStyle="1" w:styleId="HeaderChar">
    <w:name w:val="Header Char"/>
    <w:basedOn w:val="DefaultParagraphFont"/>
    <w:link w:val="Header"/>
    <w:uiPriority w:val="99"/>
    <w:rsid w:val="001C788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7885"/>
    <w:pPr>
      <w:tabs>
        <w:tab w:val="center" w:pos="4513"/>
        <w:tab w:val="right" w:pos="9026"/>
      </w:tabs>
    </w:pPr>
  </w:style>
  <w:style w:type="character" w:customStyle="1" w:styleId="FooterChar">
    <w:name w:val="Footer Char"/>
    <w:basedOn w:val="DefaultParagraphFont"/>
    <w:link w:val="Footer"/>
    <w:uiPriority w:val="99"/>
    <w:rsid w:val="001C788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4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5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065">
      <w:bodyDiv w:val="1"/>
      <w:marLeft w:val="0"/>
      <w:marRight w:val="0"/>
      <w:marTop w:val="0"/>
      <w:marBottom w:val="0"/>
      <w:divBdr>
        <w:top w:val="none" w:sz="0" w:space="0" w:color="auto"/>
        <w:left w:val="none" w:sz="0" w:space="0" w:color="auto"/>
        <w:bottom w:val="none" w:sz="0" w:space="0" w:color="auto"/>
        <w:right w:val="none" w:sz="0" w:space="0" w:color="auto"/>
      </w:divBdr>
    </w:div>
    <w:div w:id="250895677">
      <w:bodyDiv w:val="1"/>
      <w:marLeft w:val="0"/>
      <w:marRight w:val="0"/>
      <w:marTop w:val="0"/>
      <w:marBottom w:val="0"/>
      <w:divBdr>
        <w:top w:val="none" w:sz="0" w:space="0" w:color="auto"/>
        <w:left w:val="none" w:sz="0" w:space="0" w:color="auto"/>
        <w:bottom w:val="none" w:sz="0" w:space="0" w:color="auto"/>
        <w:right w:val="none" w:sz="0" w:space="0" w:color="auto"/>
      </w:divBdr>
    </w:div>
    <w:div w:id="548733557">
      <w:bodyDiv w:val="1"/>
      <w:marLeft w:val="0"/>
      <w:marRight w:val="0"/>
      <w:marTop w:val="0"/>
      <w:marBottom w:val="0"/>
      <w:divBdr>
        <w:top w:val="none" w:sz="0" w:space="0" w:color="auto"/>
        <w:left w:val="none" w:sz="0" w:space="0" w:color="auto"/>
        <w:bottom w:val="none" w:sz="0" w:space="0" w:color="auto"/>
        <w:right w:val="none" w:sz="0" w:space="0" w:color="auto"/>
      </w:divBdr>
    </w:div>
    <w:div w:id="549002825">
      <w:bodyDiv w:val="1"/>
      <w:marLeft w:val="0"/>
      <w:marRight w:val="0"/>
      <w:marTop w:val="0"/>
      <w:marBottom w:val="0"/>
      <w:divBdr>
        <w:top w:val="none" w:sz="0" w:space="0" w:color="auto"/>
        <w:left w:val="none" w:sz="0" w:space="0" w:color="auto"/>
        <w:bottom w:val="none" w:sz="0" w:space="0" w:color="auto"/>
        <w:right w:val="none" w:sz="0" w:space="0" w:color="auto"/>
      </w:divBdr>
    </w:div>
    <w:div w:id="566957915">
      <w:bodyDiv w:val="1"/>
      <w:marLeft w:val="0"/>
      <w:marRight w:val="0"/>
      <w:marTop w:val="0"/>
      <w:marBottom w:val="0"/>
      <w:divBdr>
        <w:top w:val="none" w:sz="0" w:space="0" w:color="auto"/>
        <w:left w:val="none" w:sz="0" w:space="0" w:color="auto"/>
        <w:bottom w:val="none" w:sz="0" w:space="0" w:color="auto"/>
        <w:right w:val="none" w:sz="0" w:space="0" w:color="auto"/>
      </w:divBdr>
    </w:div>
    <w:div w:id="632950810">
      <w:bodyDiv w:val="1"/>
      <w:marLeft w:val="0"/>
      <w:marRight w:val="0"/>
      <w:marTop w:val="0"/>
      <w:marBottom w:val="0"/>
      <w:divBdr>
        <w:top w:val="none" w:sz="0" w:space="0" w:color="auto"/>
        <w:left w:val="none" w:sz="0" w:space="0" w:color="auto"/>
        <w:bottom w:val="none" w:sz="0" w:space="0" w:color="auto"/>
        <w:right w:val="none" w:sz="0" w:space="0" w:color="auto"/>
      </w:divBdr>
    </w:div>
    <w:div w:id="756095596">
      <w:bodyDiv w:val="1"/>
      <w:marLeft w:val="0"/>
      <w:marRight w:val="0"/>
      <w:marTop w:val="0"/>
      <w:marBottom w:val="0"/>
      <w:divBdr>
        <w:top w:val="none" w:sz="0" w:space="0" w:color="auto"/>
        <w:left w:val="none" w:sz="0" w:space="0" w:color="auto"/>
        <w:bottom w:val="none" w:sz="0" w:space="0" w:color="auto"/>
        <w:right w:val="none" w:sz="0" w:space="0" w:color="auto"/>
      </w:divBdr>
    </w:div>
    <w:div w:id="917011208">
      <w:bodyDiv w:val="1"/>
      <w:marLeft w:val="0"/>
      <w:marRight w:val="0"/>
      <w:marTop w:val="0"/>
      <w:marBottom w:val="0"/>
      <w:divBdr>
        <w:top w:val="none" w:sz="0" w:space="0" w:color="auto"/>
        <w:left w:val="none" w:sz="0" w:space="0" w:color="auto"/>
        <w:bottom w:val="none" w:sz="0" w:space="0" w:color="auto"/>
        <w:right w:val="none" w:sz="0" w:space="0" w:color="auto"/>
      </w:divBdr>
    </w:div>
    <w:div w:id="1047296486">
      <w:bodyDiv w:val="1"/>
      <w:marLeft w:val="0"/>
      <w:marRight w:val="0"/>
      <w:marTop w:val="0"/>
      <w:marBottom w:val="0"/>
      <w:divBdr>
        <w:top w:val="none" w:sz="0" w:space="0" w:color="auto"/>
        <w:left w:val="none" w:sz="0" w:space="0" w:color="auto"/>
        <w:bottom w:val="none" w:sz="0" w:space="0" w:color="auto"/>
        <w:right w:val="none" w:sz="0" w:space="0" w:color="auto"/>
      </w:divBdr>
    </w:div>
    <w:div w:id="1070689659">
      <w:bodyDiv w:val="1"/>
      <w:marLeft w:val="0"/>
      <w:marRight w:val="0"/>
      <w:marTop w:val="0"/>
      <w:marBottom w:val="0"/>
      <w:divBdr>
        <w:top w:val="none" w:sz="0" w:space="0" w:color="auto"/>
        <w:left w:val="none" w:sz="0" w:space="0" w:color="auto"/>
        <w:bottom w:val="none" w:sz="0" w:space="0" w:color="auto"/>
        <w:right w:val="none" w:sz="0" w:space="0" w:color="auto"/>
      </w:divBdr>
    </w:div>
    <w:div w:id="1234779508">
      <w:bodyDiv w:val="1"/>
      <w:marLeft w:val="0"/>
      <w:marRight w:val="0"/>
      <w:marTop w:val="0"/>
      <w:marBottom w:val="0"/>
      <w:divBdr>
        <w:top w:val="none" w:sz="0" w:space="0" w:color="auto"/>
        <w:left w:val="none" w:sz="0" w:space="0" w:color="auto"/>
        <w:bottom w:val="none" w:sz="0" w:space="0" w:color="auto"/>
        <w:right w:val="none" w:sz="0" w:space="0" w:color="auto"/>
      </w:divBdr>
    </w:div>
    <w:div w:id="1343125212">
      <w:bodyDiv w:val="1"/>
      <w:marLeft w:val="0"/>
      <w:marRight w:val="0"/>
      <w:marTop w:val="0"/>
      <w:marBottom w:val="0"/>
      <w:divBdr>
        <w:top w:val="none" w:sz="0" w:space="0" w:color="auto"/>
        <w:left w:val="none" w:sz="0" w:space="0" w:color="auto"/>
        <w:bottom w:val="none" w:sz="0" w:space="0" w:color="auto"/>
        <w:right w:val="none" w:sz="0" w:space="0" w:color="auto"/>
      </w:divBdr>
    </w:div>
    <w:div w:id="1453207149">
      <w:bodyDiv w:val="1"/>
      <w:marLeft w:val="0"/>
      <w:marRight w:val="0"/>
      <w:marTop w:val="0"/>
      <w:marBottom w:val="0"/>
      <w:divBdr>
        <w:top w:val="none" w:sz="0" w:space="0" w:color="auto"/>
        <w:left w:val="none" w:sz="0" w:space="0" w:color="auto"/>
        <w:bottom w:val="none" w:sz="0" w:space="0" w:color="auto"/>
        <w:right w:val="none" w:sz="0" w:space="0" w:color="auto"/>
      </w:divBdr>
    </w:div>
    <w:div w:id="1775787118">
      <w:bodyDiv w:val="1"/>
      <w:marLeft w:val="0"/>
      <w:marRight w:val="0"/>
      <w:marTop w:val="0"/>
      <w:marBottom w:val="0"/>
      <w:divBdr>
        <w:top w:val="none" w:sz="0" w:space="0" w:color="auto"/>
        <w:left w:val="none" w:sz="0" w:space="0" w:color="auto"/>
        <w:bottom w:val="none" w:sz="0" w:space="0" w:color="auto"/>
        <w:right w:val="none" w:sz="0" w:space="0" w:color="auto"/>
      </w:divBdr>
    </w:div>
    <w:div w:id="1857575139">
      <w:bodyDiv w:val="1"/>
      <w:marLeft w:val="0"/>
      <w:marRight w:val="0"/>
      <w:marTop w:val="0"/>
      <w:marBottom w:val="0"/>
      <w:divBdr>
        <w:top w:val="none" w:sz="0" w:space="0" w:color="auto"/>
        <w:left w:val="none" w:sz="0" w:space="0" w:color="auto"/>
        <w:bottom w:val="none" w:sz="0" w:space="0" w:color="auto"/>
        <w:right w:val="none" w:sz="0" w:space="0" w:color="auto"/>
      </w:divBdr>
    </w:div>
    <w:div w:id="1868440991">
      <w:bodyDiv w:val="1"/>
      <w:marLeft w:val="0"/>
      <w:marRight w:val="0"/>
      <w:marTop w:val="0"/>
      <w:marBottom w:val="0"/>
      <w:divBdr>
        <w:top w:val="none" w:sz="0" w:space="0" w:color="auto"/>
        <w:left w:val="none" w:sz="0" w:space="0" w:color="auto"/>
        <w:bottom w:val="none" w:sz="0" w:space="0" w:color="auto"/>
        <w:right w:val="none" w:sz="0" w:space="0" w:color="auto"/>
      </w:divBdr>
    </w:div>
    <w:div w:id="2124421943">
      <w:bodyDiv w:val="1"/>
      <w:marLeft w:val="0"/>
      <w:marRight w:val="0"/>
      <w:marTop w:val="0"/>
      <w:marBottom w:val="0"/>
      <w:divBdr>
        <w:top w:val="none" w:sz="0" w:space="0" w:color="auto"/>
        <w:left w:val="none" w:sz="0" w:space="0" w:color="auto"/>
        <w:bottom w:val="none" w:sz="0" w:space="0" w:color="auto"/>
        <w:right w:val="none" w:sz="0" w:space="0" w:color="auto"/>
      </w:divBdr>
    </w:div>
    <w:div w:id="21453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725C-FBF9-4D9A-A743-1624656B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16</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AdminMH</dc:creator>
  <cp:keywords/>
  <dc:description/>
  <cp:lastModifiedBy>pc</cp:lastModifiedBy>
  <cp:revision>37</cp:revision>
  <cp:lastPrinted>2024-12-03T04:00:00Z</cp:lastPrinted>
  <dcterms:created xsi:type="dcterms:W3CDTF">2024-11-18T08:11:00Z</dcterms:created>
  <dcterms:modified xsi:type="dcterms:W3CDTF">2024-12-10T10:54:00Z</dcterms:modified>
</cp:coreProperties>
</file>