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5C6" w:rsidRDefault="00DB42F3">
      <w:r w:rsidRPr="00DB42F3">
        <w:t>https://baohaiduong.vn/cu-tri-dai-bieu-hdnd-nhieu-dia-phuong-dong-thuan-cao-phuong-an-sap-xep-ten-cac-xa-phuong-moi-410197.html</w:t>
      </w:r>
    </w:p>
    <w:sectPr w:rsidR="00C105C6" w:rsidSect="00D73456">
      <w:pgSz w:w="11901" w:h="16840"/>
      <w:pgMar w:top="1134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F3"/>
    <w:rsid w:val="00197013"/>
    <w:rsid w:val="009F1A3E"/>
    <w:rsid w:val="00C105C6"/>
    <w:rsid w:val="00D73456"/>
    <w:rsid w:val="00D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64C1DD0-4B48-3746-A72E-64DA3C33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2025-04-25T11:43:00Z</dcterms:created>
  <dcterms:modified xsi:type="dcterms:W3CDTF">2025-04-25T11:43:00Z</dcterms:modified>
</cp:coreProperties>
</file>